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7F6D" w:rsidRDefault="008902FD">
      <w:pPr>
        <w:pStyle w:val="Title"/>
        <w:rPr>
          <w:rFonts w:ascii="Arial" w:hAnsi="Arial"/>
        </w:rPr>
      </w:pPr>
      <w:r w:rsidRPr="008902FD">
        <w:rPr>
          <w:rFonts w:ascii="Arial" w:hAnsi="Ari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pt;height:75.45pt">
            <v:imagedata r:id="rId7" o:title="ISE"/>
          </v:shape>
        </w:pict>
      </w:r>
    </w:p>
    <w:p w:rsidR="00347F6D" w:rsidRDefault="008902FD">
      <w:pPr>
        <w:pStyle w:val="Title"/>
        <w:rPr>
          <w:rFonts w:ascii="Arial" w:hAnsi="Arial"/>
        </w:rPr>
      </w:pPr>
      <w:r w:rsidRPr="008902FD">
        <w:rPr>
          <w:rFonts w:ascii="Arial" w:hAnsi="Arial"/>
          <w:noProof/>
          <w:sz w:val="20"/>
        </w:rPr>
        <w:pict>
          <v:line id="_x0000_s1028" style="position:absolute;left:0;text-align:left;z-index:3" from="-3.15pt,5.9pt" to="471.6pt,5.9pt" o:allowincell="f"/>
        </w:pict>
      </w:r>
    </w:p>
    <w:p w:rsidR="00347F6D" w:rsidRPr="00513072" w:rsidRDefault="00347F6D">
      <w:pPr>
        <w:pStyle w:val="Title"/>
        <w:rPr>
          <w:rFonts w:ascii="Arial" w:hAnsi="Arial"/>
        </w:rPr>
      </w:pPr>
      <w:r w:rsidRPr="00513072">
        <w:rPr>
          <w:rFonts w:ascii="Arial" w:hAnsi="Arial"/>
        </w:rPr>
        <w:t>Syllabus for ISE 311.001</w:t>
      </w:r>
    </w:p>
    <w:p w:rsidR="00347F6D" w:rsidRPr="00513072" w:rsidRDefault="00347F6D">
      <w:pPr>
        <w:jc w:val="center"/>
        <w:outlineLvl w:val="0"/>
        <w:rPr>
          <w:rFonts w:ascii="Arial" w:hAnsi="Arial"/>
          <w:b/>
          <w:sz w:val="28"/>
        </w:rPr>
      </w:pPr>
      <w:r w:rsidRPr="00513072">
        <w:rPr>
          <w:rFonts w:ascii="Arial" w:hAnsi="Arial"/>
          <w:b/>
          <w:sz w:val="28"/>
        </w:rPr>
        <w:t>Ergonomics &amp; Work Measurement</w:t>
      </w:r>
    </w:p>
    <w:p w:rsidR="00347F6D" w:rsidRPr="00513072" w:rsidRDefault="00347F6D">
      <w:pPr>
        <w:jc w:val="center"/>
        <w:outlineLvl w:val="0"/>
        <w:rPr>
          <w:rFonts w:ascii="Arial" w:hAnsi="Arial"/>
          <w:b/>
          <w:sz w:val="24"/>
        </w:rPr>
      </w:pPr>
      <w:r w:rsidRPr="00513072">
        <w:rPr>
          <w:rFonts w:ascii="Arial" w:hAnsi="Arial"/>
          <w:b/>
          <w:sz w:val="24"/>
        </w:rPr>
        <w:t>Spring Semester 20</w:t>
      </w:r>
      <w:r w:rsidR="008B6A28">
        <w:rPr>
          <w:rFonts w:ascii="Arial" w:hAnsi="Arial"/>
          <w:b/>
          <w:sz w:val="24"/>
        </w:rPr>
        <w:t>1</w:t>
      </w:r>
      <w:r w:rsidR="005E4F11">
        <w:rPr>
          <w:rFonts w:ascii="Arial" w:hAnsi="Arial"/>
          <w:b/>
          <w:sz w:val="24"/>
        </w:rPr>
        <w:t>3</w:t>
      </w:r>
    </w:p>
    <w:p w:rsidR="00347F6D" w:rsidRPr="00513072" w:rsidRDefault="00347F6D">
      <w:pPr>
        <w:jc w:val="center"/>
        <w:outlineLvl w:val="0"/>
        <w:rPr>
          <w:rFonts w:ascii="Arial" w:hAnsi="Arial"/>
          <w:b/>
          <w:sz w:val="24"/>
        </w:rPr>
      </w:pPr>
      <w:r w:rsidRPr="00513072">
        <w:rPr>
          <w:rFonts w:ascii="Arial" w:hAnsi="Arial"/>
          <w:b/>
          <w:sz w:val="24"/>
        </w:rPr>
        <w:t>MWF</w:t>
      </w:r>
    </w:p>
    <w:p w:rsidR="00347F6D" w:rsidRPr="00513072" w:rsidRDefault="00347F6D">
      <w:pPr>
        <w:jc w:val="center"/>
        <w:outlineLvl w:val="0"/>
        <w:rPr>
          <w:rFonts w:ascii="Arial" w:hAnsi="Arial"/>
          <w:b/>
          <w:sz w:val="24"/>
        </w:rPr>
      </w:pPr>
      <w:r>
        <w:rPr>
          <w:rFonts w:ascii="Arial" w:hAnsi="Arial"/>
          <w:b/>
          <w:sz w:val="24"/>
        </w:rPr>
        <w:t>1</w:t>
      </w:r>
      <w:r w:rsidRPr="00513072">
        <w:rPr>
          <w:rFonts w:ascii="Arial" w:hAnsi="Arial"/>
          <w:b/>
          <w:sz w:val="24"/>
        </w:rPr>
        <w:t xml:space="preserve">:00 – </w:t>
      </w:r>
      <w:r>
        <w:rPr>
          <w:rFonts w:ascii="Arial" w:hAnsi="Arial"/>
          <w:b/>
          <w:sz w:val="24"/>
        </w:rPr>
        <w:t>1</w:t>
      </w:r>
      <w:r w:rsidRPr="00513072">
        <w:rPr>
          <w:rFonts w:ascii="Arial" w:hAnsi="Arial"/>
          <w:b/>
          <w:sz w:val="24"/>
        </w:rPr>
        <w:t xml:space="preserve">:50 </w:t>
      </w:r>
      <w:r>
        <w:rPr>
          <w:rFonts w:ascii="Arial" w:hAnsi="Arial"/>
          <w:b/>
          <w:sz w:val="24"/>
        </w:rPr>
        <w:t>p</w:t>
      </w:r>
      <w:r w:rsidRPr="00513072">
        <w:rPr>
          <w:rFonts w:ascii="Arial" w:hAnsi="Arial"/>
          <w:b/>
          <w:sz w:val="24"/>
        </w:rPr>
        <w:t>.m.</w:t>
      </w:r>
    </w:p>
    <w:p w:rsidR="00347F6D" w:rsidRPr="00513072" w:rsidRDefault="00347F6D">
      <w:pPr>
        <w:jc w:val="center"/>
        <w:outlineLvl w:val="0"/>
        <w:rPr>
          <w:rFonts w:ascii="Arial" w:hAnsi="Arial"/>
          <w:b/>
          <w:sz w:val="24"/>
        </w:rPr>
      </w:pPr>
      <w:r w:rsidRPr="00513072">
        <w:rPr>
          <w:rFonts w:ascii="Arial" w:hAnsi="Arial"/>
          <w:b/>
          <w:sz w:val="24"/>
        </w:rPr>
        <w:t xml:space="preserve">Room </w:t>
      </w:r>
      <w:r>
        <w:rPr>
          <w:rFonts w:ascii="Arial" w:hAnsi="Arial"/>
          <w:b/>
          <w:sz w:val="24"/>
        </w:rPr>
        <w:t>SEB 201</w:t>
      </w:r>
    </w:p>
    <w:p w:rsidR="00347F6D" w:rsidRDefault="008902FD">
      <w:pPr>
        <w:rPr>
          <w:rFonts w:ascii="Arial" w:hAnsi="Arial"/>
        </w:rPr>
      </w:pPr>
      <w:r>
        <w:rPr>
          <w:rFonts w:ascii="Arial" w:hAnsi="Arial"/>
          <w:noProof/>
        </w:rPr>
        <w:pict>
          <v:line id="_x0000_s1026" style="position:absolute;z-index:1" from="-.45pt,5pt" to="474.3pt,5pt" o:allowincell="f"/>
        </w:pict>
      </w:r>
    </w:p>
    <w:p w:rsidR="00347F6D" w:rsidRDefault="00347F6D">
      <w:pPr>
        <w:tabs>
          <w:tab w:val="left" w:pos="1260"/>
        </w:tabs>
        <w:outlineLvl w:val="0"/>
        <w:rPr>
          <w:rFonts w:ascii="Arial" w:hAnsi="Arial"/>
          <w:sz w:val="22"/>
        </w:rPr>
      </w:pPr>
      <w:r>
        <w:rPr>
          <w:rFonts w:ascii="Arial" w:hAnsi="Arial"/>
          <w:b/>
          <w:sz w:val="24"/>
        </w:rPr>
        <w:t>Instructor</w:t>
      </w:r>
      <w:r>
        <w:rPr>
          <w:rFonts w:ascii="Arial" w:hAnsi="Arial"/>
          <w:sz w:val="24"/>
        </w:rPr>
        <w:t>:</w:t>
      </w:r>
      <w:r>
        <w:rPr>
          <w:rFonts w:ascii="Arial" w:hAnsi="Arial"/>
          <w:sz w:val="22"/>
        </w:rPr>
        <w:tab/>
        <w:t xml:space="preserve">Dr. Laura Moody, Associate Professor </w:t>
      </w:r>
    </w:p>
    <w:p w:rsidR="00347F6D" w:rsidRDefault="00347F6D">
      <w:pPr>
        <w:tabs>
          <w:tab w:val="left" w:pos="1260"/>
        </w:tabs>
        <w:rPr>
          <w:rFonts w:ascii="Arial" w:hAnsi="Arial"/>
          <w:sz w:val="22"/>
        </w:rPr>
      </w:pPr>
      <w:r>
        <w:rPr>
          <w:rFonts w:ascii="Arial" w:hAnsi="Arial"/>
          <w:sz w:val="22"/>
        </w:rPr>
        <w:tab/>
        <w:t>Department of Mechanical and Industrial Engineering</w:t>
      </w:r>
      <w:r>
        <w:rPr>
          <w:rFonts w:ascii="Arial" w:hAnsi="Arial"/>
          <w:sz w:val="22"/>
        </w:rPr>
        <w:tab/>
      </w:r>
      <w:r>
        <w:rPr>
          <w:rFonts w:ascii="Arial" w:hAnsi="Arial"/>
          <w:sz w:val="22"/>
        </w:rPr>
        <w:tab/>
      </w:r>
    </w:p>
    <w:p w:rsidR="00347F6D" w:rsidRDefault="00347F6D">
      <w:pPr>
        <w:rPr>
          <w:rFonts w:ascii="Arial" w:hAnsi="Arial"/>
          <w:sz w:val="22"/>
        </w:rPr>
      </w:pPr>
    </w:p>
    <w:p w:rsidR="00347F6D" w:rsidRDefault="00347F6D">
      <w:pPr>
        <w:tabs>
          <w:tab w:val="left" w:pos="1260"/>
        </w:tabs>
        <w:rPr>
          <w:rFonts w:ascii="Arial" w:hAnsi="Arial"/>
          <w:sz w:val="22"/>
        </w:rPr>
      </w:pPr>
      <w:r>
        <w:rPr>
          <w:rFonts w:ascii="Arial" w:hAnsi="Arial"/>
          <w:b/>
          <w:sz w:val="24"/>
        </w:rPr>
        <w:t>Office</w:t>
      </w:r>
      <w:r>
        <w:rPr>
          <w:rFonts w:ascii="Arial" w:hAnsi="Arial"/>
          <w:sz w:val="24"/>
        </w:rPr>
        <w:t>:</w:t>
      </w:r>
      <w:r>
        <w:rPr>
          <w:rFonts w:ascii="Arial" w:hAnsi="Arial"/>
          <w:sz w:val="22"/>
        </w:rPr>
        <w:tab/>
        <w:t>201</w:t>
      </w:r>
      <w:r w:rsidR="008B6A28">
        <w:rPr>
          <w:rFonts w:ascii="Arial" w:hAnsi="Arial"/>
          <w:sz w:val="22"/>
        </w:rPr>
        <w:t>G</w:t>
      </w:r>
      <w:r>
        <w:rPr>
          <w:rFonts w:ascii="Arial" w:hAnsi="Arial"/>
          <w:sz w:val="22"/>
        </w:rPr>
        <w:t>, School of Engineering</w:t>
      </w:r>
      <w:r>
        <w:rPr>
          <w:rFonts w:ascii="Arial" w:hAnsi="Arial"/>
          <w:sz w:val="22"/>
        </w:rPr>
        <w:tab/>
      </w:r>
    </w:p>
    <w:p w:rsidR="00347F6D" w:rsidRDefault="00347F6D">
      <w:pPr>
        <w:pStyle w:val="Header"/>
        <w:tabs>
          <w:tab w:val="clear" w:pos="4320"/>
          <w:tab w:val="clear" w:pos="8640"/>
        </w:tabs>
        <w:rPr>
          <w:rFonts w:ascii="Arial" w:hAnsi="Arial"/>
          <w:sz w:val="22"/>
        </w:rPr>
      </w:pPr>
    </w:p>
    <w:p w:rsidR="008B6A28" w:rsidRDefault="00347F6D" w:rsidP="005E4F11">
      <w:pPr>
        <w:tabs>
          <w:tab w:val="left" w:pos="1260"/>
        </w:tabs>
        <w:rPr>
          <w:rFonts w:ascii="Arial" w:hAnsi="Arial"/>
          <w:sz w:val="22"/>
        </w:rPr>
      </w:pPr>
      <w:r>
        <w:rPr>
          <w:rFonts w:ascii="Arial" w:hAnsi="Arial"/>
          <w:b/>
          <w:sz w:val="24"/>
        </w:rPr>
        <w:t>Phone</w:t>
      </w:r>
      <w:r>
        <w:rPr>
          <w:rFonts w:ascii="Arial" w:hAnsi="Arial"/>
          <w:sz w:val="24"/>
        </w:rPr>
        <w:t>:</w:t>
      </w:r>
      <w:r>
        <w:rPr>
          <w:rFonts w:ascii="Arial" w:hAnsi="Arial"/>
          <w:sz w:val="22"/>
        </w:rPr>
        <w:tab/>
        <w:t>301-2349 (w)</w:t>
      </w:r>
    </w:p>
    <w:p w:rsidR="00347F6D" w:rsidRDefault="00347F6D">
      <w:pPr>
        <w:pStyle w:val="Header"/>
        <w:tabs>
          <w:tab w:val="clear" w:pos="4320"/>
          <w:tab w:val="clear" w:pos="8640"/>
        </w:tabs>
        <w:rPr>
          <w:rFonts w:ascii="Arial" w:hAnsi="Arial"/>
          <w:sz w:val="22"/>
        </w:rPr>
      </w:pPr>
    </w:p>
    <w:p w:rsidR="00347F6D" w:rsidRDefault="00347F6D">
      <w:pPr>
        <w:tabs>
          <w:tab w:val="left" w:pos="1260"/>
        </w:tabs>
        <w:rPr>
          <w:rFonts w:ascii="Arial" w:hAnsi="Arial"/>
          <w:sz w:val="24"/>
        </w:rPr>
      </w:pPr>
      <w:r>
        <w:rPr>
          <w:rFonts w:ascii="Arial" w:hAnsi="Arial"/>
          <w:b/>
          <w:sz w:val="24"/>
        </w:rPr>
        <w:t>Email</w:t>
      </w:r>
      <w:bookmarkStart w:id="0" w:name="_Hlt408204608"/>
      <w:r>
        <w:rPr>
          <w:rFonts w:ascii="Arial" w:hAnsi="Arial"/>
          <w:sz w:val="24"/>
        </w:rPr>
        <w:t>:</w:t>
      </w:r>
      <w:r>
        <w:rPr>
          <w:rFonts w:ascii="Arial" w:hAnsi="Arial"/>
          <w:sz w:val="22"/>
        </w:rPr>
        <w:tab/>
      </w:r>
      <w:bookmarkEnd w:id="0"/>
      <w:r>
        <w:rPr>
          <w:rFonts w:ascii="Arial" w:hAnsi="Arial"/>
          <w:sz w:val="22"/>
        </w:rPr>
        <w:t>moody_le@mercer.edu</w:t>
      </w:r>
    </w:p>
    <w:p w:rsidR="00347F6D" w:rsidRDefault="008902FD">
      <w:pPr>
        <w:rPr>
          <w:rFonts w:ascii="Arial" w:hAnsi="Arial"/>
          <w:sz w:val="24"/>
        </w:rPr>
      </w:pPr>
      <w:r w:rsidRPr="008902FD">
        <w:rPr>
          <w:rFonts w:ascii="Arial" w:hAnsi="Arial"/>
          <w:noProof/>
        </w:rPr>
        <w:pict>
          <v:line id="_x0000_s1027" style="position:absolute;z-index:2" from="-1.2pt,5.65pt" to="473.55pt,5.65pt" o:allowincell="f"/>
        </w:pict>
      </w:r>
    </w:p>
    <w:p w:rsidR="00347F6D" w:rsidRDefault="00347F6D">
      <w:pPr>
        <w:rPr>
          <w:rFonts w:ascii="Arial" w:hAnsi="Arial"/>
          <w:sz w:val="28"/>
        </w:rPr>
      </w:pPr>
      <w:r>
        <w:rPr>
          <w:rFonts w:ascii="Arial" w:hAnsi="Arial"/>
          <w:b/>
          <w:sz w:val="24"/>
        </w:rPr>
        <w:t>Textbooks and Supplies:</w:t>
      </w:r>
    </w:p>
    <w:p w:rsidR="00347F6D" w:rsidRDefault="00347F6D" w:rsidP="00347F6D">
      <w:pPr>
        <w:ind w:left="720"/>
        <w:rPr>
          <w:rFonts w:ascii="Arial" w:hAnsi="Arial"/>
          <w:sz w:val="22"/>
        </w:rPr>
      </w:pPr>
      <w:r>
        <w:rPr>
          <w:rFonts w:ascii="Arial" w:hAnsi="Arial"/>
          <w:sz w:val="22"/>
        </w:rPr>
        <w:t xml:space="preserve">Required: </w:t>
      </w:r>
      <w:proofErr w:type="spellStart"/>
      <w:r>
        <w:rPr>
          <w:rFonts w:ascii="Arial" w:hAnsi="Arial"/>
          <w:sz w:val="22"/>
        </w:rPr>
        <w:t>Konz</w:t>
      </w:r>
      <w:proofErr w:type="spellEnd"/>
      <w:r>
        <w:rPr>
          <w:rFonts w:ascii="Arial" w:hAnsi="Arial"/>
          <w:sz w:val="22"/>
        </w:rPr>
        <w:t>,</w:t>
      </w:r>
      <w:r>
        <w:rPr>
          <w:sz w:val="22"/>
        </w:rPr>
        <w:t xml:space="preserve"> </w:t>
      </w:r>
      <w:r>
        <w:rPr>
          <w:rFonts w:ascii="Arial" w:hAnsi="Arial"/>
          <w:sz w:val="22"/>
        </w:rPr>
        <w:t xml:space="preserve">Stephan and Johnson, Steven; (2008), </w:t>
      </w:r>
      <w:r>
        <w:rPr>
          <w:rFonts w:ascii="Arial" w:hAnsi="Arial"/>
          <w:i/>
          <w:iCs/>
          <w:sz w:val="22"/>
        </w:rPr>
        <w:t>Work Design: Occupational Ergonomics (7th Edition),</w:t>
      </w:r>
      <w:r>
        <w:rPr>
          <w:rFonts w:ascii="Arial" w:hAnsi="Arial"/>
          <w:sz w:val="22"/>
        </w:rPr>
        <w:t xml:space="preserve"> Holcomb Hathaway (ISBN 1-890871-79-6)</w:t>
      </w:r>
    </w:p>
    <w:p w:rsidR="00347F6D" w:rsidRDefault="00347F6D">
      <w:pPr>
        <w:ind w:left="720"/>
        <w:rPr>
          <w:rFonts w:ascii="Arial" w:hAnsi="Arial"/>
          <w:sz w:val="22"/>
        </w:rPr>
      </w:pPr>
    </w:p>
    <w:p w:rsidR="00347F6D" w:rsidRDefault="00347F6D">
      <w:pPr>
        <w:rPr>
          <w:rFonts w:ascii="Arial" w:hAnsi="Arial"/>
          <w:sz w:val="22"/>
        </w:rPr>
      </w:pPr>
    </w:p>
    <w:p w:rsidR="00347F6D" w:rsidRPr="00A705CF" w:rsidRDefault="00347F6D">
      <w:pPr>
        <w:rPr>
          <w:rFonts w:ascii="Arial" w:hAnsi="Arial"/>
          <w:sz w:val="22"/>
        </w:rPr>
      </w:pPr>
      <w:r>
        <w:rPr>
          <w:rFonts w:ascii="Arial" w:hAnsi="Arial"/>
          <w:b/>
          <w:sz w:val="24"/>
        </w:rPr>
        <w:t xml:space="preserve">Web Site: </w:t>
      </w:r>
      <w:r w:rsidR="00655D3F" w:rsidRPr="00655D3F">
        <w:rPr>
          <w:rFonts w:ascii="Arial" w:hAnsi="Arial"/>
          <w:sz w:val="22"/>
        </w:rPr>
        <w:t>http://faculty.mercer.edu/moody_le/ise311home.html</w:t>
      </w:r>
    </w:p>
    <w:p w:rsidR="00347F6D" w:rsidRDefault="00347F6D">
      <w:pPr>
        <w:rPr>
          <w:rFonts w:ascii="Arial" w:hAnsi="Arial"/>
          <w:b/>
          <w:sz w:val="28"/>
        </w:rPr>
      </w:pPr>
    </w:p>
    <w:p w:rsidR="00347F6D" w:rsidRDefault="00347F6D">
      <w:pPr>
        <w:rPr>
          <w:rFonts w:ascii="Arial" w:hAnsi="Arial"/>
          <w:b/>
          <w:sz w:val="22"/>
        </w:rPr>
      </w:pPr>
      <w:r>
        <w:rPr>
          <w:rFonts w:ascii="Arial" w:hAnsi="Arial"/>
          <w:b/>
          <w:sz w:val="24"/>
        </w:rPr>
        <w:t xml:space="preserve">Class Listserv: </w:t>
      </w:r>
      <w:r>
        <w:rPr>
          <w:rFonts w:ascii="Arial" w:hAnsi="Arial"/>
          <w:sz w:val="22"/>
        </w:rPr>
        <w:t>ise3110011</w:t>
      </w:r>
      <w:r w:rsidR="005E4F11">
        <w:rPr>
          <w:rFonts w:ascii="Arial" w:hAnsi="Arial"/>
          <w:sz w:val="22"/>
        </w:rPr>
        <w:t>3</w:t>
      </w:r>
      <w:r w:rsidR="008B6A28" w:rsidRPr="008B6A28">
        <w:rPr>
          <w:rFonts w:ascii="Arial" w:hAnsi="Arial"/>
          <w:sz w:val="22"/>
        </w:rPr>
        <w:t xml:space="preserve"> </w:t>
      </w:r>
      <w:r w:rsidR="008B6A28" w:rsidRPr="00496B45">
        <w:rPr>
          <w:rFonts w:ascii="Arial" w:hAnsi="Arial"/>
          <w:sz w:val="22"/>
        </w:rPr>
        <w:t>SPMCN00</w:t>
      </w:r>
      <w:r w:rsidR="008B6A28">
        <w:rPr>
          <w:rFonts w:ascii="Arial" w:hAnsi="Arial"/>
          <w:sz w:val="22"/>
        </w:rPr>
        <w:t>@lists.mercer.edu</w:t>
      </w:r>
    </w:p>
    <w:p w:rsidR="00347F6D" w:rsidRDefault="00347F6D">
      <w:pPr>
        <w:rPr>
          <w:rFonts w:ascii="Arial" w:hAnsi="Arial"/>
          <w:sz w:val="22"/>
        </w:rPr>
      </w:pPr>
    </w:p>
    <w:p w:rsidR="00347F6D" w:rsidRDefault="00347F6D">
      <w:pPr>
        <w:rPr>
          <w:rFonts w:ascii="Arial" w:hAnsi="Arial"/>
          <w:b/>
          <w:sz w:val="28"/>
        </w:rPr>
      </w:pPr>
      <w:r>
        <w:rPr>
          <w:rFonts w:ascii="Arial" w:hAnsi="Arial"/>
          <w:b/>
          <w:sz w:val="24"/>
        </w:rPr>
        <w:t xml:space="preserve">Catalog Description:  </w:t>
      </w:r>
    </w:p>
    <w:p w:rsidR="00347F6D" w:rsidRDefault="00347F6D">
      <w:pPr>
        <w:rPr>
          <w:rFonts w:ascii="Arial" w:hAnsi="Arial"/>
          <w:sz w:val="22"/>
        </w:rPr>
      </w:pPr>
      <w:r>
        <w:rPr>
          <w:rFonts w:ascii="Arial" w:hAnsi="Arial"/>
          <w:sz w:val="22"/>
        </w:rPr>
        <w:t xml:space="preserve">Design and evaluation of tools, work spaces, work methods, and work environments, with an emphasis on industrial environments. Task analysis, time/motion studies, and work sampling. </w:t>
      </w:r>
      <w:proofErr w:type="gramStart"/>
      <w:r>
        <w:rPr>
          <w:rFonts w:ascii="Arial" w:hAnsi="Arial"/>
          <w:sz w:val="22"/>
        </w:rPr>
        <w:t>Physiological and biomechanical considerations.</w:t>
      </w:r>
      <w:proofErr w:type="gramEnd"/>
      <w:r>
        <w:rPr>
          <w:rFonts w:ascii="Arial" w:hAnsi="Arial"/>
          <w:sz w:val="22"/>
        </w:rPr>
        <w:t xml:space="preserve"> </w:t>
      </w:r>
      <w:proofErr w:type="gramStart"/>
      <w:r>
        <w:rPr>
          <w:rFonts w:ascii="Arial" w:hAnsi="Arial"/>
          <w:sz w:val="22"/>
        </w:rPr>
        <w:t>Safety engineering.</w:t>
      </w:r>
      <w:proofErr w:type="gramEnd"/>
    </w:p>
    <w:p w:rsidR="00347F6D" w:rsidRDefault="00347F6D">
      <w:pPr>
        <w:rPr>
          <w:rFonts w:ascii="Arial" w:hAnsi="Arial"/>
          <w:sz w:val="22"/>
        </w:rPr>
      </w:pPr>
    </w:p>
    <w:p w:rsidR="00347F6D" w:rsidRDefault="00347F6D">
      <w:pPr>
        <w:rPr>
          <w:rFonts w:ascii="Arial" w:hAnsi="Arial"/>
          <w:sz w:val="22"/>
        </w:rPr>
      </w:pPr>
      <w:r>
        <w:rPr>
          <w:rFonts w:ascii="Arial" w:hAnsi="Arial"/>
          <w:b/>
          <w:sz w:val="24"/>
        </w:rPr>
        <w:t>Course Objectives:</w:t>
      </w:r>
      <w:r>
        <w:rPr>
          <w:rFonts w:ascii="Arial" w:hAnsi="Arial"/>
          <w:sz w:val="22"/>
        </w:rPr>
        <w:t xml:space="preserve">  </w:t>
      </w:r>
    </w:p>
    <w:p w:rsidR="00347F6D" w:rsidRDefault="00347F6D">
      <w:pPr>
        <w:pStyle w:val="BodyText"/>
        <w:rPr>
          <w:rFonts w:ascii="Arial" w:hAnsi="Arial"/>
        </w:rPr>
      </w:pPr>
      <w:r>
        <w:rPr>
          <w:rFonts w:ascii="Arial" w:hAnsi="Arial"/>
        </w:rPr>
        <w:t>Upon successful completion of this course, you should be able to do the following:</w:t>
      </w:r>
      <w:r>
        <w:rPr>
          <w:rFonts w:ascii="Arial" w:hAnsi="Arial"/>
        </w:rPr>
        <w:br/>
      </w:r>
    </w:p>
    <w:p w:rsidR="00347F6D" w:rsidRDefault="00347F6D">
      <w:pPr>
        <w:numPr>
          <w:ilvl w:val="0"/>
          <w:numId w:val="13"/>
        </w:numPr>
        <w:rPr>
          <w:rFonts w:ascii="Arial" w:hAnsi="Arial"/>
          <w:sz w:val="22"/>
        </w:rPr>
      </w:pPr>
      <w:r>
        <w:rPr>
          <w:rFonts w:ascii="Arial" w:hAnsi="Arial"/>
          <w:sz w:val="22"/>
        </w:rPr>
        <w:t>Analyze an operation using a variety of techniques.</w:t>
      </w:r>
    </w:p>
    <w:p w:rsidR="00347F6D" w:rsidRDefault="00347F6D">
      <w:pPr>
        <w:numPr>
          <w:ilvl w:val="0"/>
          <w:numId w:val="13"/>
        </w:numPr>
        <w:rPr>
          <w:rFonts w:ascii="Arial" w:hAnsi="Arial"/>
          <w:sz w:val="22"/>
        </w:rPr>
      </w:pPr>
      <w:r>
        <w:rPr>
          <w:rFonts w:ascii="Arial" w:hAnsi="Arial"/>
          <w:sz w:val="22"/>
        </w:rPr>
        <w:t>Evaluate work places and work methods from physiological, biomechanical, and anthropometric perspectives.</w:t>
      </w:r>
    </w:p>
    <w:p w:rsidR="00347F6D" w:rsidRDefault="00347F6D">
      <w:pPr>
        <w:numPr>
          <w:ilvl w:val="0"/>
          <w:numId w:val="13"/>
        </w:numPr>
        <w:rPr>
          <w:rFonts w:ascii="Arial" w:hAnsi="Arial"/>
          <w:sz w:val="22"/>
        </w:rPr>
      </w:pPr>
      <w:r>
        <w:rPr>
          <w:rFonts w:ascii="Arial" w:hAnsi="Arial"/>
          <w:sz w:val="22"/>
        </w:rPr>
        <w:t>Design work places and work methods for increased effectiveness, efficiency, and safety.</w:t>
      </w:r>
    </w:p>
    <w:p w:rsidR="00347F6D" w:rsidRDefault="00347F6D">
      <w:pPr>
        <w:numPr>
          <w:ilvl w:val="0"/>
          <w:numId w:val="13"/>
        </w:numPr>
        <w:rPr>
          <w:rFonts w:ascii="Arial" w:hAnsi="Arial"/>
          <w:sz w:val="22"/>
        </w:rPr>
      </w:pPr>
      <w:r>
        <w:rPr>
          <w:rFonts w:ascii="Arial" w:hAnsi="Arial"/>
          <w:sz w:val="22"/>
        </w:rPr>
        <w:t>Develop and conduct studies to determine the time it takes to perform a task and to develop appropriate labor standards.</w:t>
      </w:r>
    </w:p>
    <w:p w:rsidR="00347F6D" w:rsidRDefault="00347F6D">
      <w:pPr>
        <w:numPr>
          <w:ilvl w:val="0"/>
          <w:numId w:val="13"/>
        </w:numPr>
        <w:rPr>
          <w:rFonts w:ascii="Arial" w:hAnsi="Arial"/>
          <w:sz w:val="22"/>
        </w:rPr>
      </w:pPr>
      <w:r>
        <w:rPr>
          <w:rFonts w:ascii="Arial" w:hAnsi="Arial"/>
          <w:sz w:val="22"/>
        </w:rPr>
        <w:t>Understand the basics of predetermined time systems.</w:t>
      </w:r>
    </w:p>
    <w:p w:rsidR="00347F6D" w:rsidRDefault="00347F6D">
      <w:pPr>
        <w:outlineLvl w:val="0"/>
        <w:rPr>
          <w:rFonts w:ascii="Arial" w:hAnsi="Arial"/>
          <w:b/>
          <w:sz w:val="28"/>
        </w:rPr>
      </w:pPr>
    </w:p>
    <w:p w:rsidR="00347F6D" w:rsidRDefault="00347F6D">
      <w:pPr>
        <w:outlineLvl w:val="0"/>
        <w:rPr>
          <w:rFonts w:ascii="Arial" w:hAnsi="Arial"/>
          <w:b/>
          <w:sz w:val="24"/>
        </w:rPr>
      </w:pPr>
    </w:p>
    <w:p w:rsidR="00347F6D" w:rsidRPr="007417E8" w:rsidRDefault="00347F6D">
      <w:pPr>
        <w:outlineLvl w:val="0"/>
        <w:rPr>
          <w:rFonts w:ascii="Arial" w:hAnsi="Arial"/>
          <w:sz w:val="28"/>
        </w:rPr>
      </w:pPr>
      <w:r>
        <w:rPr>
          <w:rFonts w:ascii="Arial" w:hAnsi="Arial"/>
          <w:b/>
          <w:sz w:val="24"/>
        </w:rPr>
        <w:t xml:space="preserve">Prerequisites: </w:t>
      </w:r>
      <w:r>
        <w:rPr>
          <w:rFonts w:ascii="Arial" w:hAnsi="Arial"/>
          <w:sz w:val="24"/>
        </w:rPr>
        <w:t xml:space="preserve"> C or better in EGR 252</w:t>
      </w:r>
    </w:p>
    <w:p w:rsidR="00347F6D" w:rsidRDefault="00347F6D">
      <w:pPr>
        <w:outlineLvl w:val="0"/>
        <w:rPr>
          <w:rFonts w:ascii="Arial" w:hAnsi="Arial"/>
          <w:b/>
          <w:sz w:val="28"/>
        </w:rPr>
      </w:pPr>
    </w:p>
    <w:p w:rsidR="005E4F11" w:rsidRDefault="00347F6D" w:rsidP="005E4F11">
      <w:pPr>
        <w:outlineLvl w:val="0"/>
        <w:rPr>
          <w:rFonts w:ascii="Arial" w:hAnsi="Arial"/>
          <w:b/>
          <w:sz w:val="28"/>
        </w:rPr>
      </w:pPr>
      <w:r>
        <w:rPr>
          <w:rFonts w:ascii="Arial" w:hAnsi="Arial"/>
          <w:b/>
          <w:sz w:val="24"/>
        </w:rPr>
        <w:lastRenderedPageBreak/>
        <w:t>Grading:</w:t>
      </w:r>
      <w:r w:rsidR="0064346E">
        <w:rPr>
          <w:rFonts w:ascii="Arial" w:hAnsi="Arial"/>
          <w:b/>
          <w:sz w:val="28"/>
        </w:rPr>
        <w:t xml:space="preserve">  </w:t>
      </w:r>
    </w:p>
    <w:p w:rsidR="005E4F11" w:rsidRDefault="005E4F11" w:rsidP="005E4F11">
      <w:pPr>
        <w:ind w:left="720"/>
        <w:rPr>
          <w:rFonts w:ascii="Arial" w:hAnsi="Arial"/>
          <w:sz w:val="22"/>
        </w:rPr>
      </w:pPr>
      <w:r>
        <w:rPr>
          <w:rFonts w:ascii="Arial" w:hAnsi="Arial"/>
          <w:sz w:val="22"/>
        </w:rPr>
        <w:t>Midterm Exams (</w:t>
      </w:r>
      <w:r w:rsidR="0040691B">
        <w:rPr>
          <w:rFonts w:ascii="Arial" w:hAnsi="Arial"/>
          <w:sz w:val="22"/>
        </w:rPr>
        <w:t>2</w:t>
      </w:r>
      <w:r>
        <w:rPr>
          <w:rFonts w:ascii="Arial" w:hAnsi="Arial"/>
          <w:sz w:val="22"/>
        </w:rPr>
        <w:t>)</w:t>
      </w:r>
      <w:r>
        <w:rPr>
          <w:rFonts w:ascii="Arial" w:hAnsi="Arial"/>
          <w:sz w:val="22"/>
        </w:rPr>
        <w:tab/>
        <w:t xml:space="preserve"> 30%</w:t>
      </w:r>
    </w:p>
    <w:p w:rsidR="005E4F11" w:rsidRDefault="005E4F11" w:rsidP="005E4F11">
      <w:pPr>
        <w:rPr>
          <w:rFonts w:ascii="Arial" w:hAnsi="Arial"/>
          <w:sz w:val="22"/>
        </w:rPr>
      </w:pPr>
      <w:r>
        <w:rPr>
          <w:rFonts w:ascii="Arial" w:hAnsi="Arial"/>
          <w:sz w:val="22"/>
        </w:rPr>
        <w:tab/>
        <w:t xml:space="preserve">Final Exam </w:t>
      </w:r>
      <w:r>
        <w:rPr>
          <w:rFonts w:ascii="Arial" w:hAnsi="Arial"/>
          <w:sz w:val="22"/>
        </w:rPr>
        <w:tab/>
      </w:r>
      <w:r>
        <w:rPr>
          <w:rFonts w:ascii="Arial" w:hAnsi="Arial"/>
          <w:sz w:val="22"/>
        </w:rPr>
        <w:tab/>
        <w:t xml:space="preserve"> 15%</w:t>
      </w:r>
    </w:p>
    <w:p w:rsidR="005E4F11" w:rsidRDefault="005E4F11" w:rsidP="005E4F11">
      <w:pPr>
        <w:rPr>
          <w:rFonts w:ascii="Arial" w:hAnsi="Arial"/>
          <w:sz w:val="22"/>
        </w:rPr>
      </w:pPr>
      <w:r>
        <w:rPr>
          <w:rFonts w:ascii="Arial" w:hAnsi="Arial"/>
          <w:sz w:val="22"/>
        </w:rPr>
        <w:tab/>
        <w:t>Project 1</w:t>
      </w:r>
      <w:r>
        <w:rPr>
          <w:rFonts w:ascii="Arial" w:hAnsi="Arial"/>
          <w:sz w:val="22"/>
        </w:rPr>
        <w:tab/>
      </w:r>
      <w:r>
        <w:rPr>
          <w:rFonts w:ascii="Arial" w:hAnsi="Arial"/>
          <w:sz w:val="22"/>
        </w:rPr>
        <w:tab/>
        <w:t xml:space="preserve"> 15%</w:t>
      </w:r>
    </w:p>
    <w:p w:rsidR="005E4F11" w:rsidRDefault="005E4F11" w:rsidP="005E4F11">
      <w:pPr>
        <w:rPr>
          <w:rFonts w:ascii="Arial" w:hAnsi="Arial"/>
          <w:sz w:val="22"/>
        </w:rPr>
      </w:pPr>
      <w:r>
        <w:rPr>
          <w:rFonts w:ascii="Arial" w:hAnsi="Arial"/>
          <w:sz w:val="22"/>
        </w:rPr>
        <w:tab/>
        <w:t>Project 2</w:t>
      </w:r>
      <w:r>
        <w:rPr>
          <w:rFonts w:ascii="Arial" w:hAnsi="Arial"/>
          <w:sz w:val="22"/>
        </w:rPr>
        <w:tab/>
      </w:r>
      <w:r>
        <w:rPr>
          <w:rFonts w:ascii="Arial" w:hAnsi="Arial"/>
          <w:sz w:val="22"/>
        </w:rPr>
        <w:tab/>
        <w:t xml:space="preserve"> 15%</w:t>
      </w:r>
    </w:p>
    <w:p w:rsidR="005E4F11" w:rsidRDefault="005E4F11" w:rsidP="005E4F11">
      <w:pPr>
        <w:rPr>
          <w:rFonts w:ascii="Arial" w:hAnsi="Arial"/>
          <w:sz w:val="22"/>
        </w:rPr>
      </w:pPr>
      <w:r>
        <w:rPr>
          <w:rFonts w:ascii="Arial" w:hAnsi="Arial"/>
          <w:sz w:val="22"/>
        </w:rPr>
        <w:tab/>
        <w:t>Homework/Labs</w:t>
      </w:r>
      <w:r>
        <w:rPr>
          <w:rFonts w:ascii="Arial" w:hAnsi="Arial"/>
          <w:sz w:val="22"/>
        </w:rPr>
        <w:tab/>
        <w:t xml:space="preserve"> 15%</w:t>
      </w:r>
    </w:p>
    <w:p w:rsidR="005E4F11" w:rsidRDefault="005E4F11" w:rsidP="005E4F11">
      <w:pPr>
        <w:rPr>
          <w:rFonts w:ascii="Arial" w:hAnsi="Arial"/>
          <w:sz w:val="22"/>
        </w:rPr>
      </w:pPr>
      <w:r>
        <w:rPr>
          <w:rFonts w:ascii="Arial" w:hAnsi="Arial"/>
          <w:sz w:val="22"/>
        </w:rPr>
        <w:tab/>
        <w:t xml:space="preserve">Article Review </w:t>
      </w:r>
      <w:r>
        <w:rPr>
          <w:rFonts w:ascii="Arial" w:hAnsi="Arial"/>
          <w:sz w:val="22"/>
        </w:rPr>
        <w:tab/>
        <w:t xml:space="preserve"> 10%</w:t>
      </w:r>
    </w:p>
    <w:p w:rsidR="00347F6D" w:rsidRPr="00295EEF" w:rsidRDefault="00347F6D">
      <w:pPr>
        <w:rPr>
          <w:rFonts w:ascii="Arial" w:hAnsi="Arial"/>
          <w:sz w:val="22"/>
        </w:rPr>
      </w:pPr>
      <w:r>
        <w:rPr>
          <w:rFonts w:ascii="Arial" w:hAnsi="Arial"/>
          <w:sz w:val="22"/>
        </w:rPr>
        <w:tab/>
      </w:r>
    </w:p>
    <w:p w:rsidR="00347F6D" w:rsidRDefault="00347F6D">
      <w:pPr>
        <w:outlineLvl w:val="0"/>
        <w:rPr>
          <w:rFonts w:ascii="Arial" w:hAnsi="Arial"/>
          <w:sz w:val="28"/>
        </w:rPr>
      </w:pPr>
      <w:r>
        <w:rPr>
          <w:rFonts w:ascii="Arial" w:hAnsi="Arial"/>
          <w:b/>
          <w:sz w:val="24"/>
        </w:rPr>
        <w:t>Course Standards:</w:t>
      </w:r>
    </w:p>
    <w:p w:rsidR="00347F6D" w:rsidRDefault="00347F6D">
      <w:pPr>
        <w:rPr>
          <w:rFonts w:ascii="Arial" w:hAnsi="Arial"/>
        </w:rPr>
      </w:pPr>
    </w:p>
    <w:p w:rsidR="00347F6D" w:rsidRDefault="00347F6D">
      <w:pPr>
        <w:numPr>
          <w:ilvl w:val="0"/>
          <w:numId w:val="12"/>
        </w:numPr>
        <w:rPr>
          <w:rFonts w:ascii="Arial" w:hAnsi="Arial"/>
          <w:sz w:val="22"/>
        </w:rPr>
      </w:pPr>
      <w:r>
        <w:rPr>
          <w:rFonts w:ascii="Arial" w:hAnsi="Arial"/>
          <w:sz w:val="22"/>
        </w:rPr>
        <w:t xml:space="preserve">This semester we will be using a </w:t>
      </w:r>
      <w:r>
        <w:rPr>
          <w:rFonts w:ascii="Arial" w:hAnsi="Arial"/>
          <w:i/>
          <w:sz w:val="22"/>
        </w:rPr>
        <w:t>studio-based</w:t>
      </w:r>
      <w:r>
        <w:rPr>
          <w:rFonts w:ascii="Arial" w:hAnsi="Arial"/>
          <w:sz w:val="22"/>
        </w:rPr>
        <w:t xml:space="preserve"> approach to the study of ergonomics and work measurement. This means that instead of listening to me deliver a lecture</w:t>
      </w:r>
      <w:r w:rsidR="0040691B">
        <w:rPr>
          <w:rFonts w:ascii="Arial" w:hAnsi="Arial"/>
          <w:sz w:val="22"/>
        </w:rPr>
        <w:t xml:space="preserve"> for the entire hour</w:t>
      </w:r>
      <w:r>
        <w:rPr>
          <w:rFonts w:ascii="Arial" w:hAnsi="Arial"/>
          <w:sz w:val="22"/>
        </w:rPr>
        <w:t>, you will be engaging in a number of activities (laboratory experiments, online research, problem solving, etc.) designed to introduce you to the material and to help you learn to apply it to engineering design. My role in the class will be that of director, mentor, and guide – I will help you to stay on track and will provide feedback on your efforts, but my intention is to keep lectures to a minimum and to maximize opportunities for you to help each other understand the concepts and techniques of ergonomics and work design.</w:t>
      </w:r>
    </w:p>
    <w:p w:rsidR="00347F6D" w:rsidRDefault="00347F6D" w:rsidP="00347F6D">
      <w:pPr>
        <w:ind w:left="360"/>
        <w:rPr>
          <w:rFonts w:ascii="Arial" w:hAnsi="Arial"/>
          <w:sz w:val="22"/>
        </w:rPr>
      </w:pPr>
    </w:p>
    <w:p w:rsidR="00347F6D" w:rsidRDefault="00347F6D" w:rsidP="00347F6D">
      <w:pPr>
        <w:ind w:left="360"/>
        <w:rPr>
          <w:rFonts w:ascii="Arial" w:hAnsi="Arial"/>
          <w:sz w:val="22"/>
        </w:rPr>
      </w:pPr>
      <w:r>
        <w:rPr>
          <w:rFonts w:ascii="Arial" w:hAnsi="Arial"/>
          <w:sz w:val="22"/>
        </w:rPr>
        <w:t>You will work in groups for the bulk of the semester and to encourage individual responsibility in group efforts the team’s assessment of each member’s contribution</w:t>
      </w:r>
      <w:r w:rsidR="0064346E">
        <w:rPr>
          <w:rFonts w:ascii="Arial" w:hAnsi="Arial"/>
          <w:sz w:val="22"/>
        </w:rPr>
        <w:t xml:space="preserve"> will factor into the each student’s grade</w:t>
      </w:r>
      <w:r>
        <w:rPr>
          <w:rFonts w:ascii="Arial" w:hAnsi="Arial"/>
          <w:sz w:val="22"/>
        </w:rPr>
        <w:t xml:space="preserve"> (more on this later.)</w:t>
      </w:r>
    </w:p>
    <w:p w:rsidR="00347F6D" w:rsidRDefault="00347F6D" w:rsidP="00347F6D">
      <w:pPr>
        <w:ind w:left="360"/>
        <w:rPr>
          <w:rFonts w:ascii="Arial" w:hAnsi="Arial"/>
          <w:sz w:val="22"/>
        </w:rPr>
      </w:pPr>
    </w:p>
    <w:p w:rsidR="00347F6D" w:rsidRDefault="00347F6D">
      <w:pPr>
        <w:numPr>
          <w:ilvl w:val="0"/>
          <w:numId w:val="12"/>
        </w:numPr>
        <w:rPr>
          <w:rFonts w:ascii="Arial" w:hAnsi="Arial"/>
          <w:sz w:val="22"/>
        </w:rPr>
      </w:pPr>
      <w:r>
        <w:rPr>
          <w:rFonts w:ascii="Arial" w:hAnsi="Arial"/>
          <w:b/>
          <w:sz w:val="22"/>
        </w:rPr>
        <w:t>Individual homework assignments are due at the beginning of the class period on the date due.</w:t>
      </w:r>
      <w:r>
        <w:rPr>
          <w:rFonts w:ascii="Arial" w:hAnsi="Arial"/>
          <w:sz w:val="22"/>
        </w:rPr>
        <w:t xml:space="preserve">  These assignments are designed to prepare you to begin work with your group, so you should come to class with your assignment completed </w:t>
      </w:r>
      <w:r>
        <w:rPr>
          <w:rFonts w:ascii="Arial" w:hAnsi="Arial"/>
          <w:b/>
          <w:i/>
          <w:sz w:val="22"/>
        </w:rPr>
        <w:t>in writing</w:t>
      </w:r>
      <w:r>
        <w:rPr>
          <w:rFonts w:ascii="Arial" w:hAnsi="Arial"/>
          <w:sz w:val="22"/>
        </w:rPr>
        <w:t xml:space="preserve"> for your group.</w:t>
      </w:r>
      <w:r w:rsidR="0040691B">
        <w:rPr>
          <w:rFonts w:ascii="Arial" w:hAnsi="Arial"/>
          <w:sz w:val="22"/>
        </w:rPr>
        <w:t xml:space="preserve"> The assignment should be neat and readable, as I </w:t>
      </w:r>
      <w:r w:rsidR="0040691B">
        <w:rPr>
          <w:rFonts w:ascii="Arial" w:hAnsi="Arial"/>
          <w:b/>
          <w:i/>
          <w:sz w:val="22"/>
        </w:rPr>
        <w:t>may</w:t>
      </w:r>
      <w:r w:rsidR="0040691B">
        <w:rPr>
          <w:rFonts w:ascii="Arial" w:hAnsi="Arial"/>
          <w:sz w:val="22"/>
        </w:rPr>
        <w:t xml:space="preserve"> collect the homework for grading.</w:t>
      </w:r>
      <w:r>
        <w:rPr>
          <w:rFonts w:ascii="Arial" w:hAnsi="Arial"/>
          <w:sz w:val="22"/>
        </w:rPr>
        <w:t xml:space="preserve"> In some cases I will ask you to post your homework to </w:t>
      </w:r>
      <w:proofErr w:type="spellStart"/>
      <w:r w:rsidR="0040691B">
        <w:rPr>
          <w:rFonts w:ascii="Arial" w:hAnsi="Arial"/>
          <w:sz w:val="22"/>
        </w:rPr>
        <w:t>Dropbox</w:t>
      </w:r>
      <w:proofErr w:type="spellEnd"/>
      <w:r>
        <w:rPr>
          <w:rFonts w:ascii="Arial" w:hAnsi="Arial"/>
          <w:sz w:val="22"/>
        </w:rPr>
        <w:t xml:space="preserve"> – in those cases you should complete your assignment and post it </w:t>
      </w:r>
      <w:r>
        <w:rPr>
          <w:rFonts w:ascii="Arial" w:hAnsi="Arial"/>
          <w:b/>
          <w:i/>
          <w:sz w:val="22"/>
        </w:rPr>
        <w:t>before</w:t>
      </w:r>
      <w:r>
        <w:rPr>
          <w:rFonts w:ascii="Arial" w:hAnsi="Arial"/>
          <w:sz w:val="22"/>
        </w:rPr>
        <w:t xml:space="preserve"> coming to class.</w:t>
      </w:r>
    </w:p>
    <w:p w:rsidR="00347F6D" w:rsidRDefault="00347F6D" w:rsidP="00347F6D">
      <w:pPr>
        <w:rPr>
          <w:rFonts w:ascii="Arial" w:hAnsi="Arial"/>
          <w:b/>
          <w:sz w:val="22"/>
        </w:rPr>
      </w:pPr>
    </w:p>
    <w:p w:rsidR="00347F6D" w:rsidRPr="00F00D42" w:rsidRDefault="00347F6D" w:rsidP="00347F6D">
      <w:pPr>
        <w:ind w:left="360"/>
        <w:rPr>
          <w:rFonts w:ascii="Arial" w:hAnsi="Arial"/>
          <w:sz w:val="22"/>
        </w:rPr>
      </w:pPr>
      <w:r>
        <w:rPr>
          <w:rFonts w:ascii="Arial" w:hAnsi="Arial"/>
          <w:b/>
          <w:sz w:val="22"/>
        </w:rPr>
        <w:t xml:space="preserve">Group assignment “final submissions” (the </w:t>
      </w:r>
      <w:r w:rsidR="000A6AE2">
        <w:rPr>
          <w:rFonts w:ascii="Arial" w:hAnsi="Arial"/>
          <w:b/>
          <w:sz w:val="22"/>
        </w:rPr>
        <w:t>submission that will be evaluated</w:t>
      </w:r>
      <w:r>
        <w:rPr>
          <w:rFonts w:ascii="Arial" w:hAnsi="Arial"/>
          <w:b/>
          <w:sz w:val="22"/>
        </w:rPr>
        <w:t xml:space="preserve">) will be posted by the group to </w:t>
      </w:r>
      <w:proofErr w:type="spellStart"/>
      <w:r w:rsidR="00EC325D">
        <w:rPr>
          <w:rFonts w:ascii="Arial" w:hAnsi="Arial"/>
          <w:b/>
          <w:sz w:val="22"/>
        </w:rPr>
        <w:t>Dropbox</w:t>
      </w:r>
      <w:proofErr w:type="spellEnd"/>
      <w:r w:rsidR="0040691B">
        <w:rPr>
          <w:rFonts w:ascii="Arial" w:hAnsi="Arial"/>
          <w:b/>
          <w:sz w:val="22"/>
        </w:rPr>
        <w:t xml:space="preserve"> by</w:t>
      </w:r>
      <w:r>
        <w:rPr>
          <w:rFonts w:ascii="Arial" w:hAnsi="Arial"/>
          <w:b/>
          <w:sz w:val="22"/>
        </w:rPr>
        <w:t xml:space="preserve"> 5:00 p.m. on the date due. </w:t>
      </w:r>
      <w:r>
        <w:rPr>
          <w:rFonts w:ascii="Arial" w:hAnsi="Arial"/>
          <w:sz w:val="22"/>
        </w:rPr>
        <w:t xml:space="preserve">You are also encouraged to post intermediate work to </w:t>
      </w:r>
      <w:proofErr w:type="spellStart"/>
      <w:r w:rsidR="0040691B">
        <w:rPr>
          <w:rFonts w:ascii="Arial" w:hAnsi="Arial"/>
          <w:sz w:val="22"/>
        </w:rPr>
        <w:t>Dropbox</w:t>
      </w:r>
      <w:proofErr w:type="spellEnd"/>
      <w:r>
        <w:rPr>
          <w:rFonts w:ascii="Arial" w:hAnsi="Arial"/>
          <w:sz w:val="22"/>
        </w:rPr>
        <w:t xml:space="preserve"> for review and feedback by the class and instructor. This feedback may be very useful to you as you complete the assignment. In addition, 1 or 2 groups will be selected at random to present their work in class on the due date – for those groups the </w:t>
      </w:r>
      <w:r w:rsidR="000A6AE2">
        <w:rPr>
          <w:rFonts w:ascii="Arial" w:hAnsi="Arial"/>
          <w:sz w:val="22"/>
        </w:rPr>
        <w:t>evaluation of the assignment</w:t>
      </w:r>
      <w:r>
        <w:rPr>
          <w:rFonts w:ascii="Arial" w:hAnsi="Arial"/>
          <w:sz w:val="22"/>
        </w:rPr>
        <w:t xml:space="preserve"> will include the class presentation.</w:t>
      </w:r>
    </w:p>
    <w:p w:rsidR="00347F6D" w:rsidRDefault="00347F6D" w:rsidP="00347F6D">
      <w:pPr>
        <w:rPr>
          <w:rFonts w:ascii="Arial" w:hAnsi="Arial"/>
          <w:sz w:val="22"/>
        </w:rPr>
      </w:pPr>
    </w:p>
    <w:p w:rsidR="00347F6D" w:rsidRDefault="00347F6D" w:rsidP="00347F6D">
      <w:pPr>
        <w:numPr>
          <w:ilvl w:val="0"/>
          <w:numId w:val="12"/>
        </w:numPr>
        <w:rPr>
          <w:rFonts w:ascii="Arial" w:hAnsi="Arial"/>
          <w:sz w:val="22"/>
        </w:rPr>
      </w:pPr>
      <w:r w:rsidRPr="00EF718A">
        <w:rPr>
          <w:rFonts w:ascii="Arial" w:hAnsi="Arial"/>
          <w:sz w:val="22"/>
        </w:rPr>
        <w:t>The</w:t>
      </w:r>
      <w:r w:rsidR="00EF718A">
        <w:rPr>
          <w:rFonts w:ascii="Arial" w:hAnsi="Arial"/>
          <w:sz w:val="22"/>
        </w:rPr>
        <w:t xml:space="preserve">re will be </w:t>
      </w:r>
      <w:r w:rsidR="0040691B">
        <w:rPr>
          <w:rFonts w:ascii="Arial" w:hAnsi="Arial"/>
          <w:sz w:val="22"/>
        </w:rPr>
        <w:t>two</w:t>
      </w:r>
      <w:r w:rsidR="00160D9E">
        <w:rPr>
          <w:rFonts w:ascii="Arial" w:hAnsi="Arial"/>
          <w:sz w:val="22"/>
        </w:rPr>
        <w:t xml:space="preserve"> midterm exam</w:t>
      </w:r>
      <w:r w:rsidR="0040691B">
        <w:rPr>
          <w:rFonts w:ascii="Arial" w:hAnsi="Arial"/>
          <w:sz w:val="22"/>
        </w:rPr>
        <w:t>s</w:t>
      </w:r>
      <w:r w:rsidR="00160D9E">
        <w:rPr>
          <w:rFonts w:ascii="Arial" w:hAnsi="Arial"/>
          <w:sz w:val="22"/>
        </w:rPr>
        <w:t xml:space="preserve"> and a final exam</w:t>
      </w:r>
      <w:r w:rsidR="000A6AE2">
        <w:rPr>
          <w:rFonts w:ascii="Arial" w:hAnsi="Arial"/>
          <w:sz w:val="22"/>
        </w:rPr>
        <w:t xml:space="preserve">. </w:t>
      </w:r>
      <w:r w:rsidR="00160D9E">
        <w:rPr>
          <w:rFonts w:ascii="Arial" w:hAnsi="Arial"/>
          <w:sz w:val="22"/>
        </w:rPr>
        <w:t>The midterm exam will</w:t>
      </w:r>
      <w:r w:rsidR="0040691B">
        <w:rPr>
          <w:rFonts w:ascii="Arial" w:hAnsi="Arial"/>
          <w:sz w:val="22"/>
        </w:rPr>
        <w:t xml:space="preserve"> be closed book, closed notes. You will be allowed one 8 ½ x 11 sheet of handwritten notes.</w:t>
      </w:r>
      <w:r w:rsidR="00160D9E">
        <w:rPr>
          <w:rFonts w:ascii="Arial" w:hAnsi="Arial"/>
          <w:sz w:val="22"/>
        </w:rPr>
        <w:t xml:space="preserve"> </w:t>
      </w:r>
      <w:r w:rsidR="000A6AE2">
        <w:rPr>
          <w:rFonts w:ascii="Arial" w:hAnsi="Arial"/>
          <w:sz w:val="22"/>
        </w:rPr>
        <w:t xml:space="preserve">The final exam will </w:t>
      </w:r>
      <w:r w:rsidR="00160D9E">
        <w:rPr>
          <w:rFonts w:ascii="Arial" w:hAnsi="Arial"/>
          <w:sz w:val="22"/>
        </w:rPr>
        <w:t>be</w:t>
      </w:r>
      <w:r w:rsidR="000A6AE2">
        <w:rPr>
          <w:rFonts w:ascii="Arial" w:hAnsi="Arial"/>
          <w:sz w:val="22"/>
        </w:rPr>
        <w:t xml:space="preserve"> a comprehensive </w:t>
      </w:r>
      <w:r w:rsidR="0040691B">
        <w:rPr>
          <w:rFonts w:ascii="Arial" w:hAnsi="Arial"/>
          <w:sz w:val="22"/>
        </w:rPr>
        <w:t>and will be open book</w:t>
      </w:r>
      <w:r w:rsidR="000A6AE2">
        <w:rPr>
          <w:rFonts w:ascii="Arial" w:hAnsi="Arial"/>
          <w:sz w:val="22"/>
        </w:rPr>
        <w:t>.</w:t>
      </w:r>
    </w:p>
    <w:p w:rsidR="00EF718A" w:rsidRPr="00EF718A" w:rsidRDefault="00EF718A" w:rsidP="00EF718A">
      <w:pPr>
        <w:ind w:left="360"/>
        <w:rPr>
          <w:rFonts w:ascii="Arial" w:hAnsi="Arial"/>
          <w:sz w:val="22"/>
        </w:rPr>
      </w:pPr>
    </w:p>
    <w:p w:rsidR="00347F6D" w:rsidRDefault="00347F6D">
      <w:pPr>
        <w:numPr>
          <w:ilvl w:val="0"/>
          <w:numId w:val="12"/>
        </w:numPr>
        <w:rPr>
          <w:rFonts w:ascii="Arial" w:hAnsi="Arial"/>
          <w:sz w:val="22"/>
        </w:rPr>
      </w:pPr>
      <w:r>
        <w:rPr>
          <w:rFonts w:ascii="Arial" w:hAnsi="Arial"/>
          <w:sz w:val="22"/>
        </w:rPr>
        <w:t>There will be two team projects assigned during the course, one of which will be an ergonomic design project and the other of which will ask you to apply one or more of the techniques of work measurement. Your grade on the project will be based on both the final product (the team grade) and your individual contribution to the project.</w:t>
      </w:r>
    </w:p>
    <w:p w:rsidR="00347F6D" w:rsidRDefault="00347F6D" w:rsidP="00347F6D">
      <w:pPr>
        <w:rPr>
          <w:rFonts w:ascii="Arial" w:hAnsi="Arial"/>
          <w:sz w:val="22"/>
        </w:rPr>
      </w:pPr>
    </w:p>
    <w:p w:rsidR="00347F6D" w:rsidRDefault="00347F6D" w:rsidP="00347F6D">
      <w:pPr>
        <w:numPr>
          <w:ilvl w:val="0"/>
          <w:numId w:val="12"/>
        </w:numPr>
        <w:rPr>
          <w:rFonts w:ascii="Arial" w:hAnsi="Arial"/>
          <w:sz w:val="22"/>
        </w:rPr>
      </w:pPr>
      <w:r>
        <w:rPr>
          <w:rFonts w:ascii="Arial" w:hAnsi="Arial"/>
          <w:sz w:val="22"/>
        </w:rPr>
        <w:t xml:space="preserve">All students are expected to attend all class meetings. Although failure to attend class in itself will not adversely affect your final grade, you will find it difficult to contribute to your group’s work if you are not present. </w:t>
      </w:r>
      <w:r w:rsidR="000A6AE2">
        <w:rPr>
          <w:rFonts w:ascii="Arial" w:hAnsi="Arial"/>
          <w:sz w:val="22"/>
        </w:rPr>
        <w:t>Occasionally, the Friday class will be designated a “lab” or “group work” day</w:t>
      </w:r>
      <w:r>
        <w:rPr>
          <w:rFonts w:ascii="Arial" w:hAnsi="Arial"/>
          <w:sz w:val="22"/>
        </w:rPr>
        <w:t>.</w:t>
      </w:r>
    </w:p>
    <w:p w:rsidR="00347F6D" w:rsidRDefault="00347F6D" w:rsidP="00347F6D">
      <w:pPr>
        <w:rPr>
          <w:rFonts w:ascii="Arial" w:hAnsi="Arial"/>
          <w:sz w:val="22"/>
        </w:rPr>
      </w:pPr>
    </w:p>
    <w:p w:rsidR="00347F6D" w:rsidRDefault="00347F6D" w:rsidP="00347F6D">
      <w:pPr>
        <w:numPr>
          <w:ilvl w:val="0"/>
          <w:numId w:val="12"/>
        </w:numPr>
        <w:rPr>
          <w:rFonts w:ascii="Arial" w:hAnsi="Arial"/>
          <w:sz w:val="22"/>
        </w:rPr>
      </w:pPr>
      <w:r>
        <w:rPr>
          <w:rFonts w:ascii="Arial" w:hAnsi="Arial"/>
          <w:b/>
          <w:sz w:val="22"/>
        </w:rPr>
        <w:t>Grading</w:t>
      </w:r>
      <w:r>
        <w:rPr>
          <w:rFonts w:ascii="Arial" w:hAnsi="Arial"/>
          <w:sz w:val="22"/>
        </w:rPr>
        <w:t xml:space="preserve"> encompasses every aspect of the course, from participation through final products.  You can assume that every task requested directly or indirectly factors into your grade.  For example, having your work prepared for your group is as important as having it ready for me. </w:t>
      </w:r>
      <w:r w:rsidR="0040691B">
        <w:rPr>
          <w:rFonts w:ascii="Arial" w:hAnsi="Arial"/>
          <w:sz w:val="22"/>
        </w:rPr>
        <w:t xml:space="preserve">For most group assignments, a peer evaluation form will be completed by each member of </w:t>
      </w:r>
      <w:r w:rsidR="0040691B">
        <w:rPr>
          <w:rFonts w:ascii="Arial" w:hAnsi="Arial"/>
          <w:sz w:val="22"/>
        </w:rPr>
        <w:lastRenderedPageBreak/>
        <w:t>the team and your i</w:t>
      </w:r>
      <w:r w:rsidR="00295EEF">
        <w:rPr>
          <w:rFonts w:ascii="Arial" w:hAnsi="Arial"/>
          <w:sz w:val="22"/>
        </w:rPr>
        <w:t>ndividual grade will be the assignment grade adjusted based on the average of your team members’ evaluation of your performance on the assignment.</w:t>
      </w:r>
    </w:p>
    <w:p w:rsidR="00347F6D" w:rsidRDefault="00347F6D">
      <w:pPr>
        <w:rPr>
          <w:rFonts w:ascii="Arial" w:hAnsi="Arial"/>
          <w:sz w:val="22"/>
        </w:rPr>
      </w:pPr>
    </w:p>
    <w:p w:rsidR="00347F6D" w:rsidRDefault="00347F6D">
      <w:pPr>
        <w:numPr>
          <w:ilvl w:val="0"/>
          <w:numId w:val="12"/>
        </w:numPr>
        <w:rPr>
          <w:rFonts w:ascii="Arial" w:hAnsi="Arial"/>
          <w:sz w:val="22"/>
        </w:rPr>
      </w:pPr>
      <w:r>
        <w:rPr>
          <w:rFonts w:ascii="Arial" w:hAnsi="Arial"/>
          <w:sz w:val="22"/>
        </w:rPr>
        <w:t xml:space="preserve">Please </w:t>
      </w:r>
      <w:r w:rsidRPr="000A6AE2">
        <w:rPr>
          <w:rFonts w:ascii="Arial" w:hAnsi="Arial"/>
          <w:b/>
          <w:sz w:val="22"/>
        </w:rPr>
        <w:t>turn off</w:t>
      </w:r>
      <w:r>
        <w:rPr>
          <w:rFonts w:ascii="Arial" w:hAnsi="Arial"/>
          <w:sz w:val="22"/>
        </w:rPr>
        <w:t xml:space="preserve"> cell phones before entering the classroom.</w:t>
      </w:r>
      <w:r w:rsidR="000A6AE2">
        <w:rPr>
          <w:rFonts w:ascii="Arial" w:hAnsi="Arial"/>
          <w:sz w:val="22"/>
        </w:rPr>
        <w:t xml:space="preserve"> </w:t>
      </w:r>
      <w:r w:rsidR="00295EEF">
        <w:rPr>
          <w:rFonts w:ascii="Arial" w:hAnsi="Arial"/>
          <w:sz w:val="22"/>
        </w:rPr>
        <w:t xml:space="preserve">All computer work during the class should be related to the course. </w:t>
      </w:r>
      <w:r w:rsidR="000A6AE2">
        <w:rPr>
          <w:rFonts w:ascii="Arial" w:hAnsi="Arial"/>
          <w:sz w:val="22"/>
        </w:rPr>
        <w:t>No food is allowed in class.</w:t>
      </w:r>
      <w:r w:rsidR="00BC22BF">
        <w:rPr>
          <w:rFonts w:ascii="Arial" w:hAnsi="Arial"/>
          <w:sz w:val="22"/>
        </w:rPr>
        <w:t xml:space="preserve"> </w:t>
      </w:r>
    </w:p>
    <w:p w:rsidR="00347F6D" w:rsidRDefault="00347F6D">
      <w:pPr>
        <w:rPr>
          <w:rFonts w:ascii="Arial" w:hAnsi="Arial"/>
          <w:sz w:val="22"/>
        </w:rPr>
      </w:pPr>
    </w:p>
    <w:p w:rsidR="00347F6D" w:rsidRDefault="00347F6D">
      <w:pPr>
        <w:numPr>
          <w:ilvl w:val="0"/>
          <w:numId w:val="12"/>
        </w:numPr>
        <w:rPr>
          <w:rFonts w:ascii="Arial" w:hAnsi="Arial"/>
          <w:sz w:val="22"/>
        </w:rPr>
      </w:pPr>
      <w:r>
        <w:rPr>
          <w:rFonts w:ascii="Arial" w:hAnsi="Arial"/>
          <w:sz w:val="22"/>
        </w:rPr>
        <w:t xml:space="preserve">The </w:t>
      </w:r>
      <w:r>
        <w:rPr>
          <w:rFonts w:ascii="Arial" w:hAnsi="Arial"/>
          <w:b/>
          <w:sz w:val="22"/>
        </w:rPr>
        <w:t>honor code</w:t>
      </w:r>
      <w:r>
        <w:rPr>
          <w:rFonts w:ascii="Arial" w:hAnsi="Arial"/>
          <w:sz w:val="22"/>
        </w:rPr>
        <w:t xml:space="preserve"> provisions as outlined in the </w:t>
      </w:r>
      <w:r>
        <w:rPr>
          <w:rFonts w:ascii="Arial" w:hAnsi="Arial"/>
          <w:i/>
          <w:sz w:val="22"/>
        </w:rPr>
        <w:t>Bulletin</w:t>
      </w:r>
      <w:r>
        <w:rPr>
          <w:rFonts w:ascii="Arial" w:hAnsi="Arial"/>
          <w:sz w:val="22"/>
        </w:rPr>
        <w:t xml:space="preserve"> and in the student handbook, </w:t>
      </w:r>
      <w:r>
        <w:rPr>
          <w:rFonts w:ascii="Arial" w:hAnsi="Arial"/>
          <w:i/>
          <w:sz w:val="22"/>
        </w:rPr>
        <w:t>The Lair</w:t>
      </w:r>
      <w:r>
        <w:rPr>
          <w:rFonts w:ascii="Arial" w:hAnsi="Arial"/>
          <w:sz w:val="22"/>
        </w:rPr>
        <w:t>, will be assumed for everyone. When in doubt, please ask to avoid potentially embarrassing situations. Plagiarism is a violation of the honor code and is prohibited.</w:t>
      </w:r>
    </w:p>
    <w:p w:rsidR="00347F6D" w:rsidRDefault="00347F6D" w:rsidP="00347F6D">
      <w:pPr>
        <w:rPr>
          <w:rFonts w:ascii="Arial" w:hAnsi="Arial"/>
          <w:sz w:val="22"/>
        </w:rPr>
      </w:pPr>
    </w:p>
    <w:p w:rsidR="00655D3F" w:rsidRPr="00655D3F" w:rsidRDefault="00EC325D" w:rsidP="00655D3F">
      <w:pPr>
        <w:numPr>
          <w:ilvl w:val="0"/>
          <w:numId w:val="12"/>
        </w:numPr>
        <w:rPr>
          <w:rFonts w:ascii="Arial" w:hAnsi="Arial" w:cs="Arial"/>
          <w:bCs/>
          <w:sz w:val="22"/>
          <w:szCs w:val="22"/>
        </w:rPr>
      </w:pPr>
      <w:r w:rsidRPr="00EC325D">
        <w:rPr>
          <w:rFonts w:ascii="Arial" w:hAnsi="Arial" w:cs="Arial"/>
          <w:sz w:val="22"/>
          <w:szCs w:val="22"/>
        </w:rPr>
        <w:t xml:space="preserve">Students requiring accommodations for a disability should inform the instructor at the close of the first class meeting or as soon as possible. The instructor will refer you to the Disability Support Services Coordinator to document your disability, determine eligibility for accommodations under the </w:t>
      </w:r>
      <w:proofErr w:type="spellStart"/>
      <w:r w:rsidRPr="00EC325D">
        <w:rPr>
          <w:rFonts w:ascii="Arial" w:hAnsi="Arial" w:cs="Arial"/>
          <w:sz w:val="22"/>
          <w:szCs w:val="22"/>
        </w:rPr>
        <w:t>ADAAA</w:t>
      </w:r>
      <w:proofErr w:type="spellEnd"/>
      <w:r w:rsidRPr="00EC325D">
        <w:rPr>
          <w:rFonts w:ascii="Arial" w:hAnsi="Arial" w:cs="Arial"/>
          <w:sz w:val="22"/>
          <w:szCs w:val="22"/>
        </w:rPr>
        <w:t xml:space="preserve">/Section 504 and to request a Faculty Accommodation Form. Disability accommodations or status will not be indicated on academic transcripts. In order to receive accommodations in a class, students with sensory, learning, psychological, physical or medical disabilities must provide their instructor with a Faculty Accommodation Form to sign. Students must return the signed form to the Disability Services Coordinator. A new form must be requested each semester. Students with a history of a disability, perceived as having a disability or with </w:t>
      </w:r>
      <w:proofErr w:type="gramStart"/>
      <w:r w:rsidRPr="00EC325D">
        <w:rPr>
          <w:rFonts w:ascii="Arial" w:hAnsi="Arial" w:cs="Arial"/>
          <w:sz w:val="22"/>
          <w:szCs w:val="22"/>
        </w:rPr>
        <w:t>a current disability who do</w:t>
      </w:r>
      <w:proofErr w:type="gramEnd"/>
      <w:r w:rsidRPr="00EC325D">
        <w:rPr>
          <w:rFonts w:ascii="Arial" w:hAnsi="Arial" w:cs="Arial"/>
          <w:sz w:val="22"/>
          <w:szCs w:val="22"/>
        </w:rPr>
        <w:t xml:space="preserve"> not wish to use academic accommodations are also strongly encouraged to register with the Disability Services Coordinator and request a Faculty Accommodation Form each semester. For further information, please contact Carole Burrowbridge, Disability Services Coordinator, at 301-2778 or visit the Disability Support Services website at </w:t>
      </w:r>
      <w:hyperlink r:id="rId8" w:history="1">
        <w:r w:rsidR="00655D3F" w:rsidRPr="000542DA">
          <w:rPr>
            <w:rStyle w:val="Hyperlink"/>
            <w:rFonts w:ascii="Arial" w:hAnsi="Arial" w:cs="Arial"/>
            <w:sz w:val="22"/>
            <w:szCs w:val="22"/>
          </w:rPr>
          <w:t>http://www.mercer.edu/studentaffairs/disabilityservices</w:t>
        </w:r>
      </w:hyperlink>
      <w:r w:rsidR="00655D3F">
        <w:rPr>
          <w:rFonts w:ascii="Arial" w:hAnsi="Arial" w:cs="Arial"/>
          <w:bCs/>
          <w:sz w:val="22"/>
          <w:szCs w:val="22"/>
        </w:rPr>
        <w:t xml:space="preserve">. </w:t>
      </w:r>
    </w:p>
    <w:p w:rsidR="00347F6D" w:rsidRDefault="00347F6D">
      <w:pPr>
        <w:rPr>
          <w:rFonts w:ascii="Arial" w:hAnsi="Arial"/>
          <w:sz w:val="22"/>
        </w:rPr>
      </w:pPr>
    </w:p>
    <w:p w:rsidR="00347F6D" w:rsidRDefault="00347F6D">
      <w:pPr>
        <w:numPr>
          <w:ilvl w:val="0"/>
          <w:numId w:val="12"/>
        </w:numPr>
        <w:rPr>
          <w:rFonts w:ascii="Arial" w:hAnsi="Arial"/>
          <w:sz w:val="22"/>
        </w:rPr>
      </w:pPr>
      <w:r>
        <w:rPr>
          <w:rFonts w:ascii="Arial" w:hAnsi="Arial"/>
          <w:sz w:val="22"/>
        </w:rPr>
        <w:t>This syllabus is subject to change. Changes will be announced in class and will appear on the class web site.</w:t>
      </w:r>
    </w:p>
    <w:p w:rsidR="00347F6D" w:rsidRDefault="00347F6D">
      <w:pPr>
        <w:rPr>
          <w:rFonts w:ascii="Arial" w:hAnsi="Arial"/>
          <w:sz w:val="22"/>
        </w:rPr>
      </w:pPr>
    </w:p>
    <w:p w:rsidR="00347F6D" w:rsidRDefault="00347F6D">
      <w:pPr>
        <w:rPr>
          <w:rFonts w:ascii="Arial" w:hAnsi="Arial"/>
          <w:sz w:val="22"/>
        </w:rPr>
      </w:pPr>
    </w:p>
    <w:p w:rsidR="00347F6D" w:rsidRDefault="00347F6D">
      <w:pPr>
        <w:outlineLvl w:val="0"/>
        <w:rPr>
          <w:rFonts w:ascii="Arial" w:hAnsi="Arial"/>
          <w:b/>
          <w:sz w:val="24"/>
        </w:rPr>
      </w:pPr>
      <w:r>
        <w:rPr>
          <w:rFonts w:ascii="Arial" w:hAnsi="Arial"/>
          <w:b/>
          <w:sz w:val="24"/>
        </w:rPr>
        <w:t>Electronic Communication:</w:t>
      </w:r>
    </w:p>
    <w:p w:rsidR="00347F6D" w:rsidRPr="00295EEF" w:rsidRDefault="00347F6D">
      <w:pPr>
        <w:outlineLvl w:val="0"/>
        <w:rPr>
          <w:rFonts w:ascii="Arial" w:hAnsi="Arial"/>
          <w:b/>
          <w:sz w:val="24"/>
        </w:rPr>
      </w:pPr>
    </w:p>
    <w:p w:rsidR="00347F6D" w:rsidRDefault="00347F6D">
      <w:pPr>
        <w:rPr>
          <w:rFonts w:ascii="Arial" w:hAnsi="Arial"/>
          <w:sz w:val="22"/>
        </w:rPr>
      </w:pPr>
      <w:r>
        <w:rPr>
          <w:rFonts w:ascii="Arial" w:hAnsi="Arial"/>
          <w:sz w:val="22"/>
        </w:rPr>
        <w:t>Electronic communication is an important adjunct to face-to-face communication, including from professor to students, students to professor, and students to students. The majority of electronic communication in this class will be through Mercer email</w:t>
      </w:r>
      <w:r w:rsidR="00EC325D">
        <w:rPr>
          <w:rFonts w:ascii="Arial" w:hAnsi="Arial"/>
          <w:sz w:val="22"/>
        </w:rPr>
        <w:t xml:space="preserve"> and </w:t>
      </w:r>
      <w:proofErr w:type="spellStart"/>
      <w:r w:rsidR="00EC325D">
        <w:rPr>
          <w:rFonts w:ascii="Arial" w:hAnsi="Arial"/>
          <w:sz w:val="22"/>
        </w:rPr>
        <w:t>Dropbox</w:t>
      </w:r>
      <w:proofErr w:type="spellEnd"/>
      <w:r>
        <w:rPr>
          <w:rFonts w:ascii="Arial" w:hAnsi="Arial"/>
          <w:sz w:val="22"/>
        </w:rPr>
        <w:t xml:space="preserve">. You must have regular access to your </w:t>
      </w:r>
      <w:r w:rsidRPr="00A705CF">
        <w:rPr>
          <w:rFonts w:ascii="Arial" w:hAnsi="Arial"/>
          <w:b/>
          <w:sz w:val="22"/>
        </w:rPr>
        <w:t>MERCER e-mail</w:t>
      </w:r>
      <w:r>
        <w:rPr>
          <w:rFonts w:ascii="Arial" w:hAnsi="Arial"/>
          <w:sz w:val="22"/>
        </w:rPr>
        <w:t>. The class listserv notification email</w:t>
      </w:r>
      <w:r w:rsidR="00EC325D">
        <w:rPr>
          <w:rFonts w:ascii="Arial" w:hAnsi="Arial"/>
          <w:sz w:val="22"/>
        </w:rPr>
        <w:t>s</w:t>
      </w:r>
      <w:r>
        <w:rPr>
          <w:rFonts w:ascii="Arial" w:hAnsi="Arial"/>
          <w:sz w:val="22"/>
        </w:rPr>
        <w:t xml:space="preserve"> are set up automatically to send email to your Mercer address. </w:t>
      </w:r>
      <w:proofErr w:type="spellStart"/>
      <w:r w:rsidR="00160D9E">
        <w:rPr>
          <w:rFonts w:ascii="Arial" w:hAnsi="Arial"/>
          <w:sz w:val="22"/>
        </w:rPr>
        <w:t>Dropbox</w:t>
      </w:r>
      <w:proofErr w:type="spellEnd"/>
      <w:r w:rsidR="00160D9E">
        <w:rPr>
          <w:rFonts w:ascii="Arial" w:hAnsi="Arial"/>
          <w:sz w:val="22"/>
        </w:rPr>
        <w:t xml:space="preserve"> is an online file system that allows us to share files as a group or individually. Each member of the class should send me an email address through which I can “invite” you to use the student </w:t>
      </w:r>
      <w:proofErr w:type="spellStart"/>
      <w:r w:rsidR="00160D9E">
        <w:rPr>
          <w:rFonts w:ascii="Arial" w:hAnsi="Arial"/>
          <w:sz w:val="22"/>
        </w:rPr>
        <w:t>Dropbox</w:t>
      </w:r>
      <w:proofErr w:type="spellEnd"/>
      <w:r w:rsidR="00160D9E">
        <w:rPr>
          <w:rFonts w:ascii="Arial" w:hAnsi="Arial"/>
          <w:sz w:val="22"/>
        </w:rPr>
        <w:t xml:space="preserve"> folder</w:t>
      </w:r>
      <w:r w:rsidR="00655D3F">
        <w:rPr>
          <w:rFonts w:ascii="Arial" w:hAnsi="Arial"/>
          <w:sz w:val="22"/>
        </w:rPr>
        <w:t xml:space="preserve"> (note: if you already have a </w:t>
      </w:r>
      <w:proofErr w:type="spellStart"/>
      <w:r w:rsidR="00655D3F">
        <w:rPr>
          <w:rFonts w:ascii="Arial" w:hAnsi="Arial"/>
          <w:sz w:val="22"/>
        </w:rPr>
        <w:t>Dropbox</w:t>
      </w:r>
      <w:proofErr w:type="spellEnd"/>
      <w:r w:rsidR="00655D3F">
        <w:rPr>
          <w:rFonts w:ascii="Arial" w:hAnsi="Arial"/>
          <w:sz w:val="22"/>
        </w:rPr>
        <w:t xml:space="preserve"> account, send me the email address associated with that account; otherwise, you will need to create a new account)</w:t>
      </w:r>
      <w:r w:rsidR="00160D9E">
        <w:rPr>
          <w:rFonts w:ascii="Arial" w:hAnsi="Arial"/>
          <w:sz w:val="22"/>
        </w:rPr>
        <w:t xml:space="preserve">. We will use this folder to share working files as a class. In addition, I will create an individual </w:t>
      </w:r>
      <w:proofErr w:type="spellStart"/>
      <w:r w:rsidR="00160D9E">
        <w:rPr>
          <w:rFonts w:ascii="Arial" w:hAnsi="Arial"/>
          <w:sz w:val="22"/>
        </w:rPr>
        <w:t>Dropbox</w:t>
      </w:r>
      <w:proofErr w:type="spellEnd"/>
      <w:r w:rsidR="00160D9E">
        <w:rPr>
          <w:rFonts w:ascii="Arial" w:hAnsi="Arial"/>
          <w:sz w:val="22"/>
        </w:rPr>
        <w:t xml:space="preserve"> folder for each student – </w:t>
      </w:r>
      <w:r w:rsidR="00655D3F">
        <w:rPr>
          <w:rFonts w:ascii="Arial" w:hAnsi="Arial"/>
          <w:sz w:val="22"/>
        </w:rPr>
        <w:t xml:space="preserve">you will </w:t>
      </w:r>
      <w:r w:rsidR="00160D9E">
        <w:rPr>
          <w:rFonts w:ascii="Arial" w:hAnsi="Arial"/>
          <w:sz w:val="22"/>
        </w:rPr>
        <w:t xml:space="preserve">use this folder to </w:t>
      </w:r>
      <w:r w:rsidR="00655D3F">
        <w:rPr>
          <w:rFonts w:ascii="Arial" w:hAnsi="Arial"/>
          <w:sz w:val="22"/>
        </w:rPr>
        <w:t>submit assignments and I will use it to provide feedback.</w:t>
      </w:r>
    </w:p>
    <w:p w:rsidR="00347F6D" w:rsidRDefault="00347F6D">
      <w:pPr>
        <w:rPr>
          <w:rFonts w:ascii="Arial" w:hAnsi="Arial"/>
          <w:sz w:val="22"/>
        </w:rPr>
      </w:pPr>
    </w:p>
    <w:p w:rsidR="00347F6D" w:rsidRDefault="00347F6D" w:rsidP="00347F6D">
      <w:pPr>
        <w:rPr>
          <w:rFonts w:ascii="Arial" w:hAnsi="Arial"/>
          <w:sz w:val="22"/>
        </w:rPr>
      </w:pPr>
      <w:r>
        <w:rPr>
          <w:rFonts w:ascii="Arial" w:hAnsi="Arial"/>
          <w:sz w:val="22"/>
        </w:rPr>
        <w:t>File-naming conventions will be prescribed in order to avoid needless confusion about electronically submitted documents.</w:t>
      </w:r>
      <w:r w:rsidRPr="00A558B0">
        <w:rPr>
          <w:rFonts w:ascii="Arial" w:hAnsi="Arial"/>
          <w:sz w:val="22"/>
        </w:rPr>
        <w:t xml:space="preserve"> </w:t>
      </w:r>
      <w:r>
        <w:rPr>
          <w:rFonts w:ascii="Arial" w:hAnsi="Arial"/>
          <w:sz w:val="22"/>
        </w:rPr>
        <w:t xml:space="preserve">Please be sure to include “ISE 311” in the title of the email, followed by a specific descriptive subject (e.g., “ISE 311 project question”).  While most assignments will be submitted via </w:t>
      </w:r>
      <w:proofErr w:type="spellStart"/>
      <w:r w:rsidR="00EC325D">
        <w:rPr>
          <w:rFonts w:ascii="Arial" w:hAnsi="Arial"/>
          <w:sz w:val="22"/>
        </w:rPr>
        <w:t>Dropbox</w:t>
      </w:r>
      <w:proofErr w:type="spellEnd"/>
      <w:r>
        <w:rPr>
          <w:rFonts w:ascii="Arial" w:hAnsi="Arial"/>
          <w:sz w:val="22"/>
        </w:rPr>
        <w:t xml:space="preserve">, you may occasionally wish to email me a document directly. Attached documents should be in the form “ISE 311 </w:t>
      </w:r>
      <w:r>
        <w:rPr>
          <w:rFonts w:ascii="Arial" w:hAnsi="Arial"/>
          <w:i/>
          <w:sz w:val="22"/>
        </w:rPr>
        <w:t>title.xxx</w:t>
      </w:r>
      <w:r>
        <w:rPr>
          <w:rFonts w:ascii="Arial" w:hAnsi="Arial"/>
          <w:sz w:val="22"/>
        </w:rPr>
        <w:t xml:space="preserve">” with </w:t>
      </w:r>
      <w:r>
        <w:rPr>
          <w:rFonts w:ascii="Arial" w:hAnsi="Arial"/>
          <w:i/>
          <w:sz w:val="22"/>
        </w:rPr>
        <w:t xml:space="preserve">title </w:t>
      </w:r>
      <w:r>
        <w:rPr>
          <w:rFonts w:ascii="Arial" w:hAnsi="Arial"/>
          <w:sz w:val="22"/>
        </w:rPr>
        <w:t>being a descriptive title for the document (e.g., “homework 1”, “time study lab”). Be sure that your name and date are included in the body of the emailed document. You are responsible for using the correct mailing address either to me individually, or to the class listserv.</w:t>
      </w:r>
    </w:p>
    <w:p w:rsidR="00347F6D" w:rsidRDefault="00347F6D"/>
    <w:sectPr w:rsidR="00347F6D" w:rsidSect="004A07AA">
      <w:footerReference w:type="default" r:id="rId9"/>
      <w:pgSz w:w="12240" w:h="15840"/>
      <w:pgMar w:top="720" w:right="1152" w:bottom="864" w:left="158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7B04" w:rsidRDefault="00587B04">
      <w:r>
        <w:separator/>
      </w:r>
    </w:p>
  </w:endnote>
  <w:endnote w:type="continuationSeparator" w:id="0">
    <w:p w:rsidR="00587B04" w:rsidRDefault="00587B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7F6D" w:rsidRPr="007417E8" w:rsidRDefault="00347F6D">
    <w:pPr>
      <w:pStyle w:val="Footer"/>
      <w:rPr>
        <w:rFonts w:ascii="Arial" w:hAnsi="Arial" w:cs="Arial"/>
      </w:rPr>
    </w:pPr>
    <w:r w:rsidRPr="007417E8">
      <w:rPr>
        <w:rFonts w:ascii="Arial" w:hAnsi="Arial" w:cs="Arial"/>
      </w:rPr>
      <w:t>ISE 311 Spring ‘</w:t>
    </w:r>
    <w:r>
      <w:rPr>
        <w:rFonts w:ascii="Arial" w:hAnsi="Arial" w:cs="Arial"/>
      </w:rPr>
      <w:t>1</w:t>
    </w:r>
    <w:r w:rsidR="0040691B">
      <w:rPr>
        <w:rFonts w:ascii="Arial" w:hAnsi="Arial" w:cs="Arial"/>
      </w:rPr>
      <w:t>3</w:t>
    </w:r>
    <w:r w:rsidRPr="007417E8">
      <w:rPr>
        <w:rFonts w:ascii="Arial" w:hAnsi="Arial" w:cs="Arial"/>
      </w:rPr>
      <w:tab/>
    </w:r>
    <w:r w:rsidRPr="007417E8">
      <w:rPr>
        <w:rFonts w:ascii="Arial" w:hAnsi="Arial" w:cs="Arial"/>
      </w:rPr>
      <w:tab/>
      <w:t xml:space="preserve">    </w:t>
    </w:r>
    <w:r w:rsidRPr="007417E8">
      <w:rPr>
        <w:rFonts w:ascii="Arial" w:hAnsi="Arial" w:cs="Arial"/>
        <w:snapToGrid w:val="0"/>
      </w:rPr>
      <w:t xml:space="preserve">Page </w:t>
    </w:r>
    <w:r w:rsidR="008902FD" w:rsidRPr="007417E8">
      <w:rPr>
        <w:rFonts w:ascii="Arial" w:hAnsi="Arial" w:cs="Arial"/>
        <w:snapToGrid w:val="0"/>
      </w:rPr>
      <w:fldChar w:fldCharType="begin"/>
    </w:r>
    <w:r w:rsidRPr="007417E8">
      <w:rPr>
        <w:rFonts w:ascii="Arial" w:hAnsi="Arial" w:cs="Arial"/>
        <w:snapToGrid w:val="0"/>
      </w:rPr>
      <w:instrText xml:space="preserve"> PAGE </w:instrText>
    </w:r>
    <w:r w:rsidR="008902FD" w:rsidRPr="007417E8">
      <w:rPr>
        <w:rFonts w:ascii="Arial" w:hAnsi="Arial" w:cs="Arial"/>
        <w:snapToGrid w:val="0"/>
      </w:rPr>
      <w:fldChar w:fldCharType="separate"/>
    </w:r>
    <w:r w:rsidR="004114EF">
      <w:rPr>
        <w:rFonts w:ascii="Arial" w:hAnsi="Arial" w:cs="Arial"/>
        <w:noProof/>
        <w:snapToGrid w:val="0"/>
      </w:rPr>
      <w:t>1</w:t>
    </w:r>
    <w:r w:rsidR="008902FD" w:rsidRPr="007417E8">
      <w:rPr>
        <w:rFonts w:ascii="Arial" w:hAnsi="Arial" w:cs="Arial"/>
        <w:snapToGrid w:val="0"/>
      </w:rPr>
      <w:fldChar w:fldCharType="end"/>
    </w:r>
    <w:r w:rsidRPr="007417E8">
      <w:rPr>
        <w:rFonts w:ascii="Arial" w:hAnsi="Arial" w:cs="Arial"/>
        <w:snapToGrid w:val="0"/>
      </w:rPr>
      <w:t xml:space="preserve"> of </w:t>
    </w:r>
    <w:r w:rsidR="008902FD" w:rsidRPr="007417E8">
      <w:rPr>
        <w:rFonts w:ascii="Arial" w:hAnsi="Arial" w:cs="Arial"/>
        <w:snapToGrid w:val="0"/>
      </w:rPr>
      <w:fldChar w:fldCharType="begin"/>
    </w:r>
    <w:r w:rsidRPr="007417E8">
      <w:rPr>
        <w:rFonts w:ascii="Arial" w:hAnsi="Arial" w:cs="Arial"/>
        <w:snapToGrid w:val="0"/>
      </w:rPr>
      <w:instrText xml:space="preserve"> NUMPAGES </w:instrText>
    </w:r>
    <w:r w:rsidR="008902FD" w:rsidRPr="007417E8">
      <w:rPr>
        <w:rFonts w:ascii="Arial" w:hAnsi="Arial" w:cs="Arial"/>
        <w:snapToGrid w:val="0"/>
      </w:rPr>
      <w:fldChar w:fldCharType="separate"/>
    </w:r>
    <w:r w:rsidR="004114EF">
      <w:rPr>
        <w:rFonts w:ascii="Arial" w:hAnsi="Arial" w:cs="Arial"/>
        <w:noProof/>
        <w:snapToGrid w:val="0"/>
      </w:rPr>
      <w:t>3</w:t>
    </w:r>
    <w:r w:rsidR="008902FD" w:rsidRPr="007417E8">
      <w:rPr>
        <w:rFonts w:ascii="Arial" w:hAnsi="Arial" w:cs="Arial"/>
        <w:snapToGrid w:val="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7B04" w:rsidRDefault="00587B04">
      <w:r>
        <w:separator/>
      </w:r>
    </w:p>
  </w:footnote>
  <w:footnote w:type="continuationSeparator" w:id="0">
    <w:p w:rsidR="00587B04" w:rsidRDefault="00587B0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C3309F"/>
    <w:multiLevelType w:val="singleLevel"/>
    <w:tmpl w:val="1A06A084"/>
    <w:lvl w:ilvl="0">
      <w:start w:val="4"/>
      <w:numFmt w:val="decimal"/>
      <w:lvlText w:val="(%1)"/>
      <w:lvlJc w:val="left"/>
      <w:pPr>
        <w:tabs>
          <w:tab w:val="num" w:pos="360"/>
        </w:tabs>
        <w:ind w:left="360" w:hanging="360"/>
      </w:pPr>
      <w:rPr>
        <w:rFonts w:hint="default"/>
      </w:rPr>
    </w:lvl>
  </w:abstractNum>
  <w:abstractNum w:abstractNumId="1">
    <w:nsid w:val="0D635209"/>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
    <w:nsid w:val="0E5452EA"/>
    <w:multiLevelType w:val="hybridMultilevel"/>
    <w:tmpl w:val="7EDADA18"/>
    <w:lvl w:ilvl="0" w:tplc="14623CB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1E293152"/>
    <w:multiLevelType w:val="singleLevel"/>
    <w:tmpl w:val="8A9AA6A4"/>
    <w:lvl w:ilvl="0">
      <w:start w:val="2"/>
      <w:numFmt w:val="decimal"/>
      <w:lvlText w:val="(%1)"/>
      <w:lvlJc w:val="left"/>
      <w:pPr>
        <w:tabs>
          <w:tab w:val="num" w:pos="390"/>
        </w:tabs>
        <w:ind w:left="390" w:hanging="390"/>
      </w:pPr>
      <w:rPr>
        <w:rFonts w:hint="default"/>
      </w:rPr>
    </w:lvl>
  </w:abstractNum>
  <w:abstractNum w:abstractNumId="4">
    <w:nsid w:val="312E6A8F"/>
    <w:multiLevelType w:val="hybridMultilevel"/>
    <w:tmpl w:val="72A6C5B0"/>
    <w:lvl w:ilvl="0" w:tplc="B888E8D8">
      <w:start w:val="1"/>
      <w:numFmt w:val="decimal"/>
      <w:lvlText w:val="%1."/>
      <w:lvlJc w:val="left"/>
      <w:pPr>
        <w:tabs>
          <w:tab w:val="num" w:pos="720"/>
        </w:tabs>
        <w:ind w:left="720" w:hanging="360"/>
      </w:pPr>
    </w:lvl>
    <w:lvl w:ilvl="1" w:tplc="2A36E0E0" w:tentative="1">
      <w:start w:val="1"/>
      <w:numFmt w:val="bullet"/>
      <w:lvlText w:val="o"/>
      <w:lvlJc w:val="left"/>
      <w:pPr>
        <w:tabs>
          <w:tab w:val="num" w:pos="1440"/>
        </w:tabs>
        <w:ind w:left="1440" w:hanging="360"/>
      </w:pPr>
      <w:rPr>
        <w:rFonts w:ascii="Courier New" w:hAnsi="Courier New" w:hint="default"/>
      </w:rPr>
    </w:lvl>
    <w:lvl w:ilvl="2" w:tplc="A1E8E818" w:tentative="1">
      <w:start w:val="1"/>
      <w:numFmt w:val="bullet"/>
      <w:lvlText w:val=""/>
      <w:lvlJc w:val="left"/>
      <w:pPr>
        <w:tabs>
          <w:tab w:val="num" w:pos="2160"/>
        </w:tabs>
        <w:ind w:left="2160" w:hanging="360"/>
      </w:pPr>
      <w:rPr>
        <w:rFonts w:ascii="Wingdings" w:hAnsi="Wingdings" w:hint="default"/>
      </w:rPr>
    </w:lvl>
    <w:lvl w:ilvl="3" w:tplc="A704E89C" w:tentative="1">
      <w:start w:val="1"/>
      <w:numFmt w:val="bullet"/>
      <w:lvlText w:val=""/>
      <w:lvlJc w:val="left"/>
      <w:pPr>
        <w:tabs>
          <w:tab w:val="num" w:pos="2880"/>
        </w:tabs>
        <w:ind w:left="2880" w:hanging="360"/>
      </w:pPr>
      <w:rPr>
        <w:rFonts w:ascii="Symbol" w:hAnsi="Symbol" w:hint="default"/>
      </w:rPr>
    </w:lvl>
    <w:lvl w:ilvl="4" w:tplc="30A2471E" w:tentative="1">
      <w:start w:val="1"/>
      <w:numFmt w:val="bullet"/>
      <w:lvlText w:val="o"/>
      <w:lvlJc w:val="left"/>
      <w:pPr>
        <w:tabs>
          <w:tab w:val="num" w:pos="3600"/>
        </w:tabs>
        <w:ind w:left="3600" w:hanging="360"/>
      </w:pPr>
      <w:rPr>
        <w:rFonts w:ascii="Courier New" w:hAnsi="Courier New" w:hint="default"/>
      </w:rPr>
    </w:lvl>
    <w:lvl w:ilvl="5" w:tplc="B816D7D6" w:tentative="1">
      <w:start w:val="1"/>
      <w:numFmt w:val="bullet"/>
      <w:lvlText w:val=""/>
      <w:lvlJc w:val="left"/>
      <w:pPr>
        <w:tabs>
          <w:tab w:val="num" w:pos="4320"/>
        </w:tabs>
        <w:ind w:left="4320" w:hanging="360"/>
      </w:pPr>
      <w:rPr>
        <w:rFonts w:ascii="Wingdings" w:hAnsi="Wingdings" w:hint="default"/>
      </w:rPr>
    </w:lvl>
    <w:lvl w:ilvl="6" w:tplc="D50EF526" w:tentative="1">
      <w:start w:val="1"/>
      <w:numFmt w:val="bullet"/>
      <w:lvlText w:val=""/>
      <w:lvlJc w:val="left"/>
      <w:pPr>
        <w:tabs>
          <w:tab w:val="num" w:pos="5040"/>
        </w:tabs>
        <w:ind w:left="5040" w:hanging="360"/>
      </w:pPr>
      <w:rPr>
        <w:rFonts w:ascii="Symbol" w:hAnsi="Symbol" w:hint="default"/>
      </w:rPr>
    </w:lvl>
    <w:lvl w:ilvl="7" w:tplc="3E221482" w:tentative="1">
      <w:start w:val="1"/>
      <w:numFmt w:val="bullet"/>
      <w:lvlText w:val="o"/>
      <w:lvlJc w:val="left"/>
      <w:pPr>
        <w:tabs>
          <w:tab w:val="num" w:pos="5760"/>
        </w:tabs>
        <w:ind w:left="5760" w:hanging="360"/>
      </w:pPr>
      <w:rPr>
        <w:rFonts w:ascii="Courier New" w:hAnsi="Courier New" w:hint="default"/>
      </w:rPr>
    </w:lvl>
    <w:lvl w:ilvl="8" w:tplc="152212E0" w:tentative="1">
      <w:start w:val="1"/>
      <w:numFmt w:val="bullet"/>
      <w:lvlText w:val=""/>
      <w:lvlJc w:val="left"/>
      <w:pPr>
        <w:tabs>
          <w:tab w:val="num" w:pos="6480"/>
        </w:tabs>
        <w:ind w:left="6480" w:hanging="360"/>
      </w:pPr>
      <w:rPr>
        <w:rFonts w:ascii="Wingdings" w:hAnsi="Wingdings" w:hint="default"/>
      </w:rPr>
    </w:lvl>
  </w:abstractNum>
  <w:abstractNum w:abstractNumId="5">
    <w:nsid w:val="36AF06B7"/>
    <w:multiLevelType w:val="multilevel"/>
    <w:tmpl w:val="0409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
    <w:nsid w:val="44DA0FF8"/>
    <w:multiLevelType w:val="singleLevel"/>
    <w:tmpl w:val="1A06A084"/>
    <w:lvl w:ilvl="0">
      <w:start w:val="4"/>
      <w:numFmt w:val="decimal"/>
      <w:lvlText w:val="(%1)"/>
      <w:lvlJc w:val="left"/>
      <w:pPr>
        <w:tabs>
          <w:tab w:val="num" w:pos="360"/>
        </w:tabs>
        <w:ind w:left="360" w:hanging="360"/>
      </w:pPr>
      <w:rPr>
        <w:rFonts w:hint="default"/>
      </w:rPr>
    </w:lvl>
  </w:abstractNum>
  <w:abstractNum w:abstractNumId="7">
    <w:nsid w:val="460F7FAC"/>
    <w:multiLevelType w:val="hybridMultilevel"/>
    <w:tmpl w:val="72A6C5B0"/>
    <w:lvl w:ilvl="0" w:tplc="8E26EDC0">
      <w:start w:val="1"/>
      <w:numFmt w:val="bullet"/>
      <w:lvlText w:val="o"/>
      <w:lvlJc w:val="left"/>
      <w:pPr>
        <w:tabs>
          <w:tab w:val="num" w:pos="360"/>
        </w:tabs>
        <w:ind w:left="360" w:hanging="360"/>
      </w:pPr>
      <w:rPr>
        <w:rFonts w:ascii="Courier New" w:hAnsi="Courier New" w:hint="default"/>
      </w:rPr>
    </w:lvl>
    <w:lvl w:ilvl="1" w:tplc="66C61054" w:tentative="1">
      <w:start w:val="1"/>
      <w:numFmt w:val="bullet"/>
      <w:lvlText w:val="o"/>
      <w:lvlJc w:val="left"/>
      <w:pPr>
        <w:tabs>
          <w:tab w:val="num" w:pos="1080"/>
        </w:tabs>
        <w:ind w:left="1080" w:hanging="360"/>
      </w:pPr>
      <w:rPr>
        <w:rFonts w:ascii="Courier New" w:hAnsi="Courier New" w:hint="default"/>
      </w:rPr>
    </w:lvl>
    <w:lvl w:ilvl="2" w:tplc="D43A65B2" w:tentative="1">
      <w:start w:val="1"/>
      <w:numFmt w:val="bullet"/>
      <w:lvlText w:val=""/>
      <w:lvlJc w:val="left"/>
      <w:pPr>
        <w:tabs>
          <w:tab w:val="num" w:pos="1800"/>
        </w:tabs>
        <w:ind w:left="1800" w:hanging="360"/>
      </w:pPr>
      <w:rPr>
        <w:rFonts w:ascii="Wingdings" w:hAnsi="Wingdings" w:hint="default"/>
      </w:rPr>
    </w:lvl>
    <w:lvl w:ilvl="3" w:tplc="FB1637A6" w:tentative="1">
      <w:start w:val="1"/>
      <w:numFmt w:val="bullet"/>
      <w:lvlText w:val=""/>
      <w:lvlJc w:val="left"/>
      <w:pPr>
        <w:tabs>
          <w:tab w:val="num" w:pos="2520"/>
        </w:tabs>
        <w:ind w:left="2520" w:hanging="360"/>
      </w:pPr>
      <w:rPr>
        <w:rFonts w:ascii="Symbol" w:hAnsi="Symbol" w:hint="default"/>
      </w:rPr>
    </w:lvl>
    <w:lvl w:ilvl="4" w:tplc="6B62FFE6" w:tentative="1">
      <w:start w:val="1"/>
      <w:numFmt w:val="bullet"/>
      <w:lvlText w:val="o"/>
      <w:lvlJc w:val="left"/>
      <w:pPr>
        <w:tabs>
          <w:tab w:val="num" w:pos="3240"/>
        </w:tabs>
        <w:ind w:left="3240" w:hanging="360"/>
      </w:pPr>
      <w:rPr>
        <w:rFonts w:ascii="Courier New" w:hAnsi="Courier New" w:hint="default"/>
      </w:rPr>
    </w:lvl>
    <w:lvl w:ilvl="5" w:tplc="C332EE94" w:tentative="1">
      <w:start w:val="1"/>
      <w:numFmt w:val="bullet"/>
      <w:lvlText w:val=""/>
      <w:lvlJc w:val="left"/>
      <w:pPr>
        <w:tabs>
          <w:tab w:val="num" w:pos="3960"/>
        </w:tabs>
        <w:ind w:left="3960" w:hanging="360"/>
      </w:pPr>
      <w:rPr>
        <w:rFonts w:ascii="Wingdings" w:hAnsi="Wingdings" w:hint="default"/>
      </w:rPr>
    </w:lvl>
    <w:lvl w:ilvl="6" w:tplc="64D852BE" w:tentative="1">
      <w:start w:val="1"/>
      <w:numFmt w:val="bullet"/>
      <w:lvlText w:val=""/>
      <w:lvlJc w:val="left"/>
      <w:pPr>
        <w:tabs>
          <w:tab w:val="num" w:pos="4680"/>
        </w:tabs>
        <w:ind w:left="4680" w:hanging="360"/>
      </w:pPr>
      <w:rPr>
        <w:rFonts w:ascii="Symbol" w:hAnsi="Symbol" w:hint="default"/>
      </w:rPr>
    </w:lvl>
    <w:lvl w:ilvl="7" w:tplc="BBC4EAE4" w:tentative="1">
      <w:start w:val="1"/>
      <w:numFmt w:val="bullet"/>
      <w:lvlText w:val="o"/>
      <w:lvlJc w:val="left"/>
      <w:pPr>
        <w:tabs>
          <w:tab w:val="num" w:pos="5400"/>
        </w:tabs>
        <w:ind w:left="5400" w:hanging="360"/>
      </w:pPr>
      <w:rPr>
        <w:rFonts w:ascii="Courier New" w:hAnsi="Courier New" w:hint="default"/>
      </w:rPr>
    </w:lvl>
    <w:lvl w:ilvl="8" w:tplc="E4947D0C" w:tentative="1">
      <w:start w:val="1"/>
      <w:numFmt w:val="bullet"/>
      <w:lvlText w:val=""/>
      <w:lvlJc w:val="left"/>
      <w:pPr>
        <w:tabs>
          <w:tab w:val="num" w:pos="6120"/>
        </w:tabs>
        <w:ind w:left="6120" w:hanging="360"/>
      </w:pPr>
      <w:rPr>
        <w:rFonts w:ascii="Wingdings" w:hAnsi="Wingdings" w:hint="default"/>
      </w:rPr>
    </w:lvl>
  </w:abstractNum>
  <w:abstractNum w:abstractNumId="8">
    <w:nsid w:val="4AC6513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9">
    <w:nsid w:val="4C291872"/>
    <w:multiLevelType w:val="singleLevel"/>
    <w:tmpl w:val="1A06A084"/>
    <w:lvl w:ilvl="0">
      <w:start w:val="1"/>
      <w:numFmt w:val="decimal"/>
      <w:lvlText w:val="(%1)"/>
      <w:lvlJc w:val="left"/>
      <w:pPr>
        <w:tabs>
          <w:tab w:val="num" w:pos="360"/>
        </w:tabs>
        <w:ind w:left="360" w:hanging="360"/>
      </w:pPr>
      <w:rPr>
        <w:rFonts w:hint="default"/>
      </w:rPr>
    </w:lvl>
  </w:abstractNum>
  <w:abstractNum w:abstractNumId="10">
    <w:nsid w:val="5FF917EC"/>
    <w:multiLevelType w:val="singleLevel"/>
    <w:tmpl w:val="0409000F"/>
    <w:lvl w:ilvl="0">
      <w:start w:val="1"/>
      <w:numFmt w:val="decimal"/>
      <w:lvlText w:val="%1."/>
      <w:lvlJc w:val="left"/>
      <w:pPr>
        <w:tabs>
          <w:tab w:val="num" w:pos="360"/>
        </w:tabs>
        <w:ind w:left="360" w:hanging="360"/>
      </w:pPr>
    </w:lvl>
  </w:abstractNum>
  <w:abstractNum w:abstractNumId="11">
    <w:nsid w:val="6043277B"/>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2">
    <w:nsid w:val="74CA46ED"/>
    <w:multiLevelType w:val="hybridMultilevel"/>
    <w:tmpl w:val="72A6C5B0"/>
    <w:lvl w:ilvl="0" w:tplc="1FA452AE">
      <w:start w:val="1"/>
      <w:numFmt w:val="bullet"/>
      <w:lvlText w:val="o"/>
      <w:lvlJc w:val="left"/>
      <w:pPr>
        <w:tabs>
          <w:tab w:val="num" w:pos="720"/>
        </w:tabs>
        <w:ind w:left="720" w:hanging="360"/>
      </w:pPr>
      <w:rPr>
        <w:rFonts w:ascii="Courier New" w:hAnsi="Courier New" w:hint="default"/>
      </w:rPr>
    </w:lvl>
    <w:lvl w:ilvl="1" w:tplc="5C70B1BC" w:tentative="1">
      <w:start w:val="1"/>
      <w:numFmt w:val="bullet"/>
      <w:lvlText w:val="o"/>
      <w:lvlJc w:val="left"/>
      <w:pPr>
        <w:tabs>
          <w:tab w:val="num" w:pos="1440"/>
        </w:tabs>
        <w:ind w:left="1440" w:hanging="360"/>
      </w:pPr>
      <w:rPr>
        <w:rFonts w:ascii="Courier New" w:hAnsi="Courier New" w:hint="default"/>
      </w:rPr>
    </w:lvl>
    <w:lvl w:ilvl="2" w:tplc="E52679F6" w:tentative="1">
      <w:start w:val="1"/>
      <w:numFmt w:val="bullet"/>
      <w:lvlText w:val=""/>
      <w:lvlJc w:val="left"/>
      <w:pPr>
        <w:tabs>
          <w:tab w:val="num" w:pos="2160"/>
        </w:tabs>
        <w:ind w:left="2160" w:hanging="360"/>
      </w:pPr>
      <w:rPr>
        <w:rFonts w:ascii="Wingdings" w:hAnsi="Wingdings" w:hint="default"/>
      </w:rPr>
    </w:lvl>
    <w:lvl w:ilvl="3" w:tplc="6EA2A4CC" w:tentative="1">
      <w:start w:val="1"/>
      <w:numFmt w:val="bullet"/>
      <w:lvlText w:val=""/>
      <w:lvlJc w:val="left"/>
      <w:pPr>
        <w:tabs>
          <w:tab w:val="num" w:pos="2880"/>
        </w:tabs>
        <w:ind w:left="2880" w:hanging="360"/>
      </w:pPr>
      <w:rPr>
        <w:rFonts w:ascii="Symbol" w:hAnsi="Symbol" w:hint="default"/>
      </w:rPr>
    </w:lvl>
    <w:lvl w:ilvl="4" w:tplc="B47EC10C" w:tentative="1">
      <w:start w:val="1"/>
      <w:numFmt w:val="bullet"/>
      <w:lvlText w:val="o"/>
      <w:lvlJc w:val="left"/>
      <w:pPr>
        <w:tabs>
          <w:tab w:val="num" w:pos="3600"/>
        </w:tabs>
        <w:ind w:left="3600" w:hanging="360"/>
      </w:pPr>
      <w:rPr>
        <w:rFonts w:ascii="Courier New" w:hAnsi="Courier New" w:hint="default"/>
      </w:rPr>
    </w:lvl>
    <w:lvl w:ilvl="5" w:tplc="971C833C" w:tentative="1">
      <w:start w:val="1"/>
      <w:numFmt w:val="bullet"/>
      <w:lvlText w:val=""/>
      <w:lvlJc w:val="left"/>
      <w:pPr>
        <w:tabs>
          <w:tab w:val="num" w:pos="4320"/>
        </w:tabs>
        <w:ind w:left="4320" w:hanging="360"/>
      </w:pPr>
      <w:rPr>
        <w:rFonts w:ascii="Wingdings" w:hAnsi="Wingdings" w:hint="default"/>
      </w:rPr>
    </w:lvl>
    <w:lvl w:ilvl="6" w:tplc="F586C316" w:tentative="1">
      <w:start w:val="1"/>
      <w:numFmt w:val="bullet"/>
      <w:lvlText w:val=""/>
      <w:lvlJc w:val="left"/>
      <w:pPr>
        <w:tabs>
          <w:tab w:val="num" w:pos="5040"/>
        </w:tabs>
        <w:ind w:left="5040" w:hanging="360"/>
      </w:pPr>
      <w:rPr>
        <w:rFonts w:ascii="Symbol" w:hAnsi="Symbol" w:hint="default"/>
      </w:rPr>
    </w:lvl>
    <w:lvl w:ilvl="7" w:tplc="D78E0958" w:tentative="1">
      <w:start w:val="1"/>
      <w:numFmt w:val="bullet"/>
      <w:lvlText w:val="o"/>
      <w:lvlJc w:val="left"/>
      <w:pPr>
        <w:tabs>
          <w:tab w:val="num" w:pos="5760"/>
        </w:tabs>
        <w:ind w:left="5760" w:hanging="360"/>
      </w:pPr>
      <w:rPr>
        <w:rFonts w:ascii="Courier New" w:hAnsi="Courier New" w:hint="default"/>
      </w:rPr>
    </w:lvl>
    <w:lvl w:ilvl="8" w:tplc="EF86850A"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8"/>
  </w:num>
  <w:num w:numId="3">
    <w:abstractNumId w:val="1"/>
  </w:num>
  <w:num w:numId="4">
    <w:abstractNumId w:val="11"/>
  </w:num>
  <w:num w:numId="5">
    <w:abstractNumId w:val="3"/>
  </w:num>
  <w:num w:numId="6">
    <w:abstractNumId w:val="6"/>
  </w:num>
  <w:num w:numId="7">
    <w:abstractNumId w:val="9"/>
  </w:num>
  <w:num w:numId="8">
    <w:abstractNumId w:val="12"/>
  </w:num>
  <w:num w:numId="9">
    <w:abstractNumId w:val="4"/>
  </w:num>
  <w:num w:numId="10">
    <w:abstractNumId w:val="7"/>
  </w:num>
  <w:num w:numId="11">
    <w:abstractNumId w:val="5"/>
  </w:num>
  <w:num w:numId="12">
    <w:abstractNumId w:val="10"/>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8"/>
  <w:embedSystemFonts/>
  <w:proofState w:spelling="clean" w:grammar="clean"/>
  <w:stylePaneFormatFilter w:val="3F01"/>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5452F"/>
    <w:rsid w:val="000366D5"/>
    <w:rsid w:val="000A6AE2"/>
    <w:rsid w:val="000D2F3C"/>
    <w:rsid w:val="00112472"/>
    <w:rsid w:val="00160D9E"/>
    <w:rsid w:val="00295EEF"/>
    <w:rsid w:val="00347F6D"/>
    <w:rsid w:val="0040691B"/>
    <w:rsid w:val="004114EF"/>
    <w:rsid w:val="004A07AA"/>
    <w:rsid w:val="0055452F"/>
    <w:rsid w:val="00556934"/>
    <w:rsid w:val="00587B04"/>
    <w:rsid w:val="005D3CA7"/>
    <w:rsid w:val="005E4F11"/>
    <w:rsid w:val="0064346E"/>
    <w:rsid w:val="00655D3F"/>
    <w:rsid w:val="007210F6"/>
    <w:rsid w:val="00832631"/>
    <w:rsid w:val="008902FD"/>
    <w:rsid w:val="008B6A28"/>
    <w:rsid w:val="009077C8"/>
    <w:rsid w:val="00B97FD3"/>
    <w:rsid w:val="00BC22BF"/>
    <w:rsid w:val="00C24355"/>
    <w:rsid w:val="00D36D32"/>
    <w:rsid w:val="00E554D4"/>
    <w:rsid w:val="00EC325D"/>
    <w:rsid w:val="00EF718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A07AA"/>
  </w:style>
  <w:style w:type="paragraph" w:styleId="Heading1">
    <w:name w:val="heading 1"/>
    <w:basedOn w:val="Normal"/>
    <w:next w:val="Normal"/>
    <w:qFormat/>
    <w:rsid w:val="00687BDE"/>
    <w:pPr>
      <w:keepNext/>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Astyle">
    <w:name w:val="APA style"/>
    <w:basedOn w:val="Normal"/>
    <w:rsid w:val="004A07AA"/>
    <w:pPr>
      <w:tabs>
        <w:tab w:val="left" w:pos="720"/>
      </w:tabs>
      <w:spacing w:line="480" w:lineRule="auto"/>
    </w:pPr>
    <w:rPr>
      <w:sz w:val="24"/>
    </w:rPr>
  </w:style>
  <w:style w:type="paragraph" w:customStyle="1" w:styleId="APA">
    <w:name w:val="APA"/>
    <w:basedOn w:val="Normal"/>
    <w:rsid w:val="004A07AA"/>
    <w:pPr>
      <w:tabs>
        <w:tab w:val="left" w:pos="720"/>
      </w:tabs>
      <w:spacing w:line="480" w:lineRule="auto"/>
      <w:outlineLvl w:val="0"/>
    </w:pPr>
    <w:rPr>
      <w:sz w:val="24"/>
    </w:rPr>
  </w:style>
  <w:style w:type="paragraph" w:customStyle="1" w:styleId="APAheader1">
    <w:name w:val="APA header 1"/>
    <w:basedOn w:val="Normal"/>
    <w:rsid w:val="004A07AA"/>
    <w:pPr>
      <w:outlineLvl w:val="0"/>
    </w:pPr>
    <w:rPr>
      <w:sz w:val="24"/>
    </w:rPr>
  </w:style>
  <w:style w:type="character" w:styleId="Hyperlink">
    <w:name w:val="Hyperlink"/>
    <w:basedOn w:val="DefaultParagraphFont"/>
    <w:rsid w:val="004A07AA"/>
    <w:rPr>
      <w:color w:val="0000FF"/>
      <w:u w:val="single"/>
    </w:rPr>
  </w:style>
  <w:style w:type="character" w:styleId="FollowedHyperlink">
    <w:name w:val="FollowedHyperlink"/>
    <w:basedOn w:val="DefaultParagraphFont"/>
    <w:rsid w:val="004A07AA"/>
    <w:rPr>
      <w:color w:val="800080"/>
      <w:u w:val="single"/>
    </w:rPr>
  </w:style>
  <w:style w:type="paragraph" w:styleId="Header">
    <w:name w:val="header"/>
    <w:basedOn w:val="Normal"/>
    <w:rsid w:val="004A07AA"/>
    <w:pPr>
      <w:tabs>
        <w:tab w:val="center" w:pos="4320"/>
        <w:tab w:val="right" w:pos="8640"/>
      </w:tabs>
    </w:pPr>
  </w:style>
  <w:style w:type="paragraph" w:styleId="Footer">
    <w:name w:val="footer"/>
    <w:basedOn w:val="Normal"/>
    <w:rsid w:val="004A07AA"/>
    <w:pPr>
      <w:tabs>
        <w:tab w:val="center" w:pos="4320"/>
        <w:tab w:val="right" w:pos="8640"/>
      </w:tabs>
    </w:pPr>
  </w:style>
  <w:style w:type="paragraph" w:styleId="DocumentMap">
    <w:name w:val="Document Map"/>
    <w:basedOn w:val="Normal"/>
    <w:semiHidden/>
    <w:rsid w:val="004A07AA"/>
    <w:pPr>
      <w:shd w:val="clear" w:color="auto" w:fill="000080"/>
    </w:pPr>
    <w:rPr>
      <w:rFonts w:ascii="Tahoma" w:hAnsi="Tahoma"/>
    </w:rPr>
  </w:style>
  <w:style w:type="character" w:styleId="PageNumber">
    <w:name w:val="page number"/>
    <w:basedOn w:val="DefaultParagraphFont"/>
    <w:rsid w:val="004A07AA"/>
  </w:style>
  <w:style w:type="character" w:styleId="Emphasis">
    <w:name w:val="Emphasis"/>
    <w:basedOn w:val="DefaultParagraphFont"/>
    <w:qFormat/>
    <w:rsid w:val="004A07AA"/>
    <w:rPr>
      <w:i/>
    </w:rPr>
  </w:style>
  <w:style w:type="paragraph" w:styleId="BodyText">
    <w:name w:val="Body Text"/>
    <w:basedOn w:val="Normal"/>
    <w:rsid w:val="004A07AA"/>
    <w:rPr>
      <w:sz w:val="22"/>
    </w:rPr>
  </w:style>
  <w:style w:type="paragraph" w:styleId="Title">
    <w:name w:val="Title"/>
    <w:basedOn w:val="Normal"/>
    <w:qFormat/>
    <w:rsid w:val="004A07AA"/>
    <w:pPr>
      <w:jc w:val="center"/>
      <w:outlineLvl w:val="0"/>
    </w:pPr>
    <w:rPr>
      <w:rFonts w:ascii="Verdana" w:hAnsi="Verdana"/>
      <w:b/>
      <w:sz w:val="28"/>
    </w:rPr>
  </w:style>
  <w:style w:type="paragraph" w:styleId="BalloonText">
    <w:name w:val="Balloon Text"/>
    <w:basedOn w:val="Normal"/>
    <w:semiHidden/>
    <w:rsid w:val="00B7517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rcer.edu/studentaffairs/disabilityservices"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3</Pages>
  <Words>1282</Words>
  <Characters>7313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Syllabus for EGR 108</vt:lpstr>
    </vt:vector>
  </TitlesOfParts>
  <Company>Mercer University</Company>
  <LinksUpToDate>false</LinksUpToDate>
  <CharactersWithSpaces>8578</CharactersWithSpaces>
  <SharedDoc>false</SharedDoc>
  <HLinks>
    <vt:vector size="6" baseType="variant">
      <vt:variant>
        <vt:i4>6946901</vt:i4>
      </vt:variant>
      <vt:variant>
        <vt:i4>0</vt:i4>
      </vt:variant>
      <vt:variant>
        <vt:i4>0</vt:i4>
      </vt:variant>
      <vt:variant>
        <vt:i4>5</vt:i4>
      </vt:variant>
      <vt:variant>
        <vt:lpwstr>http://www.mercer.edu/stu_support/swd.htm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for EGR 108</dc:title>
  <dc:subject/>
  <dc:creator>Helen Grady</dc:creator>
  <cp:keywords/>
  <cp:lastModifiedBy>moody_l</cp:lastModifiedBy>
  <cp:revision>3</cp:revision>
  <cp:lastPrinted>2013-01-09T16:53:00Z</cp:lastPrinted>
  <dcterms:created xsi:type="dcterms:W3CDTF">2013-01-09T15:55:00Z</dcterms:created>
  <dcterms:modified xsi:type="dcterms:W3CDTF">2013-01-09T19:42:00Z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-1657044770</vt:i4>
  </property>
  <property fmtid="{D5CDD505-2E9C-101B-9397-08002B2CF9AE}" pid="3" name="_EmailSubject">
    <vt:lpwstr>EGR 108 syllabus</vt:lpwstr>
  </property>
  <property fmtid="{D5CDD505-2E9C-101B-9397-08002B2CF9AE}" pid="4" name="_AuthorEmail">
    <vt:lpwstr>grady_h@mercer.edu</vt:lpwstr>
  </property>
  <property fmtid="{D5CDD505-2E9C-101B-9397-08002B2CF9AE}" pid="5" name="_AuthorEmailDisplayName">
    <vt:lpwstr>Helen Grady</vt:lpwstr>
  </property>
  <property fmtid="{D5CDD505-2E9C-101B-9397-08002B2CF9AE}" pid="6" name="_ReviewingToolsShownOnce">
    <vt:lpwstr/>
  </property>
</Properties>
</file>