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C3F" w:rsidRDefault="0073221B">
      <w:pPr>
        <w:pStyle w:val="Title"/>
        <w:rPr>
          <w:b/>
        </w:rPr>
      </w:pPr>
      <w:bookmarkStart w:id="0" w:name="_GoBack"/>
      <w:bookmarkEnd w:id="0"/>
      <w:r w:rsidRPr="004707EF">
        <w:rPr>
          <w:b/>
        </w:rPr>
        <w:t>Anthony Choi</w:t>
      </w:r>
      <w:r w:rsidR="00B373A4" w:rsidRPr="004707EF">
        <w:rPr>
          <w:b/>
        </w:rPr>
        <w:t>, Ph.D.</w:t>
      </w:r>
    </w:p>
    <w:p w:rsidR="004707EF" w:rsidRPr="004707EF" w:rsidRDefault="004707EF">
      <w:pPr>
        <w:pStyle w:val="Title"/>
        <w:rPr>
          <w:b/>
          <w:sz w:val="16"/>
          <w:szCs w:val="16"/>
        </w:rPr>
      </w:pPr>
    </w:p>
    <w:p w:rsidR="004707EF" w:rsidRPr="004707EF" w:rsidRDefault="004707EF">
      <w:pPr>
        <w:pStyle w:val="Title"/>
        <w:rPr>
          <w:b/>
          <w:sz w:val="24"/>
        </w:rPr>
      </w:pPr>
      <w:r w:rsidRPr="004707EF">
        <w:rPr>
          <w:b/>
          <w:sz w:val="24"/>
        </w:rPr>
        <w:t xml:space="preserve">Director of Machine Intelligence </w:t>
      </w:r>
      <w:r w:rsidR="00E510AE">
        <w:rPr>
          <w:b/>
          <w:sz w:val="24"/>
        </w:rPr>
        <w:t xml:space="preserve">&amp; Robotics </w:t>
      </w:r>
      <w:r w:rsidRPr="004707EF">
        <w:rPr>
          <w:b/>
          <w:sz w:val="24"/>
        </w:rPr>
        <w:t>Laboratory</w:t>
      </w:r>
    </w:p>
    <w:p w:rsidR="004707EF" w:rsidRPr="004707EF" w:rsidRDefault="00D86035">
      <w:pPr>
        <w:pStyle w:val="Title"/>
        <w:rPr>
          <w:b/>
          <w:sz w:val="24"/>
        </w:rPr>
      </w:pPr>
      <w:r>
        <w:rPr>
          <w:b/>
          <w:sz w:val="24"/>
        </w:rPr>
        <w:t>Associate</w:t>
      </w:r>
      <w:r w:rsidR="004707EF" w:rsidRPr="004707EF">
        <w:rPr>
          <w:b/>
          <w:sz w:val="24"/>
        </w:rPr>
        <w:t xml:space="preserve"> Professor of Electrical &amp; Computer Engineering</w:t>
      </w:r>
    </w:p>
    <w:p w:rsidR="004707EF" w:rsidRPr="004707EF" w:rsidRDefault="004707EF">
      <w:pPr>
        <w:pStyle w:val="Title"/>
        <w:rPr>
          <w:b/>
          <w:sz w:val="24"/>
        </w:rPr>
      </w:pPr>
      <w:r w:rsidRPr="004707EF">
        <w:rPr>
          <w:b/>
          <w:sz w:val="24"/>
        </w:rPr>
        <w:t>Mercer University School of Engineering</w:t>
      </w:r>
    </w:p>
    <w:p w:rsidR="003C1C3F" w:rsidRPr="004707EF" w:rsidRDefault="003C1C3F">
      <w:pPr>
        <w:rPr>
          <w:sz w:val="28"/>
          <w:szCs w:val="28"/>
        </w:rPr>
      </w:pPr>
    </w:p>
    <w:p w:rsidR="003C1C3F" w:rsidRPr="008C1355" w:rsidRDefault="004707EF">
      <w:pPr>
        <w:tabs>
          <w:tab w:val="right" w:pos="8640"/>
        </w:tabs>
        <w:rPr>
          <w:sz w:val="22"/>
          <w:szCs w:val="22"/>
        </w:rPr>
      </w:pPr>
      <w:r>
        <w:rPr>
          <w:sz w:val="22"/>
          <w:szCs w:val="22"/>
        </w:rPr>
        <w:t>Electrical &amp; Computer Engineering</w:t>
      </w:r>
      <w:r w:rsidR="003C1C3F" w:rsidRPr="008C1355">
        <w:rPr>
          <w:sz w:val="22"/>
          <w:szCs w:val="22"/>
        </w:rPr>
        <w:tab/>
      </w:r>
      <w:r w:rsidR="00171284" w:rsidRPr="008C1355">
        <w:rPr>
          <w:sz w:val="22"/>
          <w:szCs w:val="22"/>
        </w:rPr>
        <w:t>478-301-2953</w:t>
      </w:r>
    </w:p>
    <w:p w:rsidR="003C1C3F" w:rsidRPr="008C1355" w:rsidRDefault="00E54498">
      <w:pPr>
        <w:tabs>
          <w:tab w:val="right" w:pos="8640"/>
        </w:tabs>
        <w:rPr>
          <w:sz w:val="22"/>
          <w:szCs w:val="22"/>
        </w:rPr>
      </w:pPr>
      <w:r w:rsidRPr="008C1355">
        <w:rPr>
          <w:sz w:val="22"/>
          <w:szCs w:val="22"/>
        </w:rPr>
        <w:t>Mercer</w:t>
      </w:r>
      <w:r w:rsidR="006F7A8F" w:rsidRPr="008C1355">
        <w:rPr>
          <w:sz w:val="22"/>
          <w:szCs w:val="22"/>
        </w:rPr>
        <w:t xml:space="preserve"> University</w:t>
      </w:r>
      <w:r w:rsidR="004707EF">
        <w:rPr>
          <w:sz w:val="22"/>
          <w:szCs w:val="22"/>
        </w:rPr>
        <w:t xml:space="preserve"> School of </w:t>
      </w:r>
      <w:proofErr w:type="gramStart"/>
      <w:r w:rsidR="004707EF">
        <w:rPr>
          <w:sz w:val="22"/>
          <w:szCs w:val="22"/>
        </w:rPr>
        <w:t>Engineering</w:t>
      </w:r>
      <w:proofErr w:type="gramEnd"/>
      <w:r w:rsidR="003C1C3F" w:rsidRPr="008C1355">
        <w:rPr>
          <w:sz w:val="22"/>
          <w:szCs w:val="22"/>
        </w:rPr>
        <w:tab/>
      </w:r>
      <w:r w:rsidR="00171284" w:rsidRPr="008C1355">
        <w:rPr>
          <w:sz w:val="22"/>
          <w:szCs w:val="22"/>
        </w:rPr>
        <w:t>choi_ta@mercer.edu</w:t>
      </w:r>
    </w:p>
    <w:p w:rsidR="00E54498" w:rsidRPr="008C1355" w:rsidRDefault="00E54498" w:rsidP="00E54498">
      <w:pPr>
        <w:tabs>
          <w:tab w:val="right" w:pos="8640"/>
        </w:tabs>
        <w:rPr>
          <w:sz w:val="22"/>
          <w:szCs w:val="22"/>
        </w:rPr>
      </w:pPr>
      <w:r w:rsidRPr="008C1355">
        <w:rPr>
          <w:sz w:val="22"/>
          <w:szCs w:val="22"/>
        </w:rPr>
        <w:t>1400 Coleman Avenue</w:t>
      </w:r>
      <w:r w:rsidRPr="008C1355">
        <w:rPr>
          <w:sz w:val="22"/>
          <w:szCs w:val="22"/>
        </w:rPr>
        <w:tab/>
      </w:r>
      <w:r w:rsidR="008C1355" w:rsidRPr="008C1355">
        <w:rPr>
          <w:sz w:val="22"/>
          <w:szCs w:val="22"/>
        </w:rPr>
        <w:t>Fax:  478-301-2732</w:t>
      </w:r>
    </w:p>
    <w:p w:rsidR="00E54498" w:rsidRPr="008C1355" w:rsidRDefault="005160DF" w:rsidP="00E54498">
      <w:pPr>
        <w:pStyle w:val="HTMLPreformatte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Macon, Georgia</w:t>
      </w:r>
      <w:r w:rsidR="00E54498" w:rsidRPr="008C1355">
        <w:rPr>
          <w:rFonts w:ascii="Times New Roman" w:hAnsi="Times New Roman" w:cs="Times New Roman"/>
          <w:sz w:val="22"/>
          <w:szCs w:val="22"/>
        </w:rPr>
        <w:t xml:space="preserve"> 31207</w:t>
      </w:r>
    </w:p>
    <w:p w:rsidR="003C1C3F" w:rsidRDefault="003C1C3F">
      <w:pPr>
        <w:rPr>
          <w:sz w:val="18"/>
        </w:rPr>
      </w:pPr>
    </w:p>
    <w:p w:rsidR="00B654A7" w:rsidRDefault="003C1C3F" w:rsidP="008C1355">
      <w:pPr>
        <w:pStyle w:val="Heading3"/>
        <w:ind w:left="0" w:firstLine="0"/>
        <w:jc w:val="center"/>
        <w:rPr>
          <w:rFonts w:ascii="Arial" w:hAnsi="Arial"/>
          <w:sz w:val="28"/>
          <w:szCs w:val="28"/>
        </w:rPr>
      </w:pPr>
      <w:r w:rsidRPr="00FB6EE0">
        <w:rPr>
          <w:rFonts w:ascii="Arial" w:hAnsi="Arial"/>
          <w:sz w:val="28"/>
          <w:szCs w:val="28"/>
        </w:rPr>
        <w:t>Research</w:t>
      </w:r>
      <w:r w:rsidR="004F094D" w:rsidRPr="00FB6EE0">
        <w:rPr>
          <w:rFonts w:ascii="Arial" w:hAnsi="Arial"/>
          <w:sz w:val="28"/>
          <w:szCs w:val="28"/>
        </w:rPr>
        <w:t xml:space="preserve"> </w:t>
      </w:r>
      <w:r w:rsidRPr="00FB6EE0">
        <w:rPr>
          <w:rFonts w:ascii="Arial" w:hAnsi="Arial"/>
          <w:sz w:val="28"/>
          <w:szCs w:val="28"/>
        </w:rPr>
        <w:t>Interests</w:t>
      </w:r>
    </w:p>
    <w:p w:rsidR="00FB6EE0" w:rsidRPr="00FB6EE0" w:rsidRDefault="00FB6EE0" w:rsidP="00FB6EE0"/>
    <w:p w:rsidR="00CE5B3D" w:rsidRDefault="005264F6" w:rsidP="00CE5B3D">
      <w:pPr>
        <w:jc w:val="both"/>
      </w:pPr>
      <w:r w:rsidRPr="00FB6EE0">
        <w:t xml:space="preserve">Director of Machine Intelligence and Robotics Laboratory (MIRL) with interests in </w:t>
      </w:r>
      <w:r w:rsidR="0043355A" w:rsidRPr="00FB6EE0">
        <w:t>R</w:t>
      </w:r>
      <w:r w:rsidR="00AD3C24" w:rsidRPr="00FB6EE0">
        <w:t xml:space="preserve">obotics, </w:t>
      </w:r>
      <w:r w:rsidR="004F094D" w:rsidRPr="00FB6EE0">
        <w:t>Autonomous</w:t>
      </w:r>
      <w:r w:rsidR="00B654A7" w:rsidRPr="00FB6EE0">
        <w:t xml:space="preserve"> Mobile Robots, </w:t>
      </w:r>
      <w:r w:rsidR="00AD3C24" w:rsidRPr="00FB6EE0">
        <w:t xml:space="preserve">Machine Learning, Artificial Intelligence, </w:t>
      </w:r>
      <w:r w:rsidR="00735838" w:rsidRPr="00FB6EE0">
        <w:t xml:space="preserve">Neural Networks, </w:t>
      </w:r>
      <w:r w:rsidR="00CE5B3D" w:rsidRPr="00FB6EE0">
        <w:t xml:space="preserve">Expert Systems, </w:t>
      </w:r>
      <w:r w:rsidR="00AD3C24" w:rsidRPr="00FB6EE0">
        <w:t xml:space="preserve">Embedded Systems, Digital </w:t>
      </w:r>
      <w:r w:rsidR="00CE5B3D" w:rsidRPr="00FB6EE0">
        <w:t>Design, M</w:t>
      </w:r>
      <w:r w:rsidR="007C1F2F" w:rsidRPr="00FB6EE0">
        <w:t>icrocontrollers and Microprocessor Applications</w:t>
      </w:r>
      <w:r w:rsidR="00CE5B3D" w:rsidRPr="00FB6EE0">
        <w:t xml:space="preserve">, </w:t>
      </w:r>
      <w:r w:rsidR="00C515E8" w:rsidRPr="00FB6EE0">
        <w:t>Self-Programming</w:t>
      </w:r>
      <w:r w:rsidR="00336349" w:rsidRPr="00FB6EE0">
        <w:t xml:space="preserve">, </w:t>
      </w:r>
      <w:r w:rsidR="00347D30">
        <w:t xml:space="preserve">Big Data Analytics, </w:t>
      </w:r>
      <w:r w:rsidR="00336349" w:rsidRPr="00FB6EE0">
        <w:t>Acoustic Sensors, Acoustic Localization</w:t>
      </w:r>
    </w:p>
    <w:p w:rsidR="00FB6EE0" w:rsidRPr="00FB6EE0" w:rsidRDefault="00FB6EE0" w:rsidP="00CE5B3D">
      <w:pPr>
        <w:jc w:val="both"/>
      </w:pPr>
    </w:p>
    <w:p w:rsidR="004F094D" w:rsidRDefault="003C1C3F" w:rsidP="00FB6EE0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FB6EE0">
        <w:rPr>
          <w:rFonts w:ascii="Arial" w:hAnsi="Arial" w:cs="Arial"/>
          <w:b/>
          <w:bCs/>
          <w:i/>
          <w:iCs/>
          <w:sz w:val="28"/>
          <w:szCs w:val="28"/>
        </w:rPr>
        <w:t>Teaching</w:t>
      </w:r>
      <w:r w:rsidR="004F094D" w:rsidRPr="00FB6EE0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Pr="00FB6EE0">
        <w:rPr>
          <w:rFonts w:ascii="Arial" w:hAnsi="Arial" w:cs="Arial"/>
          <w:b/>
          <w:bCs/>
          <w:i/>
          <w:iCs/>
          <w:sz w:val="28"/>
          <w:szCs w:val="28"/>
        </w:rPr>
        <w:t>Interests</w:t>
      </w:r>
    </w:p>
    <w:p w:rsidR="00FB6EE0" w:rsidRPr="00FB6EE0" w:rsidRDefault="00FB6EE0" w:rsidP="00FB6EE0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3C1C3F" w:rsidRDefault="003C1C3F" w:rsidP="002F1E51">
      <w:pPr>
        <w:jc w:val="both"/>
      </w:pPr>
      <w:r w:rsidRPr="00FB6EE0">
        <w:t xml:space="preserve">Graduate and undergraduate courses in computer engineering, such as digital logic, </w:t>
      </w:r>
      <w:r w:rsidR="00FA59CB" w:rsidRPr="00FB6EE0">
        <w:t xml:space="preserve">digital design, microprocessors, </w:t>
      </w:r>
      <w:r w:rsidR="00F11E45" w:rsidRPr="00FB6EE0">
        <w:t>embedded</w:t>
      </w:r>
      <w:r w:rsidRPr="00FB6EE0">
        <w:t xml:space="preserve"> systems, </w:t>
      </w:r>
      <w:r w:rsidR="00AD3C24" w:rsidRPr="00FB6EE0">
        <w:t xml:space="preserve">artificial </w:t>
      </w:r>
      <w:r w:rsidR="00FA59CB" w:rsidRPr="00FB6EE0">
        <w:t xml:space="preserve">intelligence, machine learning, expert systems, robotics, </w:t>
      </w:r>
      <w:r w:rsidRPr="00FB6EE0">
        <w:t>etc.</w:t>
      </w:r>
      <w:r w:rsidR="00AD5447">
        <w:t xml:space="preserve">  </w:t>
      </w:r>
      <w:proofErr w:type="gramStart"/>
      <w:r w:rsidR="00AD5447">
        <w:t>Also</w:t>
      </w:r>
      <w:r w:rsidR="006F7A8F" w:rsidRPr="00FB6EE0">
        <w:t xml:space="preserve"> can teach wide range of undergraduate courses in areas of Electrical Engineering, Computer Engineering, and Computer Science.</w:t>
      </w:r>
      <w:proofErr w:type="gramEnd"/>
    </w:p>
    <w:p w:rsidR="00FB6EE0" w:rsidRPr="00FB6EE0" w:rsidRDefault="00FB6EE0" w:rsidP="002F1E51">
      <w:pPr>
        <w:jc w:val="both"/>
      </w:pPr>
    </w:p>
    <w:p w:rsidR="00FB6EE0" w:rsidRDefault="002B2B97" w:rsidP="00FB6EE0">
      <w:pPr>
        <w:tabs>
          <w:tab w:val="left" w:pos="4320"/>
          <w:tab w:val="right" w:pos="8640"/>
        </w:tabs>
        <w:ind w:left="1440" w:hanging="1440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FB6EE0">
        <w:rPr>
          <w:rFonts w:ascii="Arial" w:hAnsi="Arial" w:cs="Arial"/>
          <w:b/>
          <w:bCs/>
          <w:i/>
          <w:iCs/>
          <w:sz w:val="28"/>
          <w:szCs w:val="28"/>
        </w:rPr>
        <w:t>Citizenship</w:t>
      </w:r>
    </w:p>
    <w:p w:rsidR="00CD52FE" w:rsidRPr="00FB6EE0" w:rsidRDefault="00CD52FE" w:rsidP="00FB6EE0">
      <w:pPr>
        <w:tabs>
          <w:tab w:val="left" w:pos="4320"/>
          <w:tab w:val="right" w:pos="8640"/>
        </w:tabs>
        <w:ind w:left="1440" w:hanging="1440"/>
        <w:jc w:val="center"/>
        <w:rPr>
          <w:rFonts w:ascii="Arial" w:hAnsi="Arial" w:cs="Arial"/>
          <w:sz w:val="28"/>
          <w:szCs w:val="28"/>
        </w:rPr>
      </w:pPr>
    </w:p>
    <w:p w:rsidR="002B2B97" w:rsidRDefault="002B2B97" w:rsidP="002B2B97">
      <w:pPr>
        <w:tabs>
          <w:tab w:val="left" w:pos="4320"/>
          <w:tab w:val="right" w:pos="8640"/>
        </w:tabs>
        <w:ind w:left="1440" w:hanging="1440"/>
      </w:pPr>
      <w:r w:rsidRPr="00FB6EE0">
        <w:t>United States</w:t>
      </w:r>
      <w:r w:rsidR="00B654A7" w:rsidRPr="00FB6EE0">
        <w:t xml:space="preserve"> (native English speaker)</w:t>
      </w:r>
    </w:p>
    <w:p w:rsidR="00FB6EE0" w:rsidRPr="00FB6EE0" w:rsidRDefault="00FB6EE0" w:rsidP="002B2B97">
      <w:pPr>
        <w:tabs>
          <w:tab w:val="left" w:pos="4320"/>
          <w:tab w:val="right" w:pos="8640"/>
        </w:tabs>
        <w:ind w:left="1440" w:hanging="1440"/>
      </w:pPr>
    </w:p>
    <w:p w:rsidR="00FB6EE0" w:rsidRDefault="003C1C3F" w:rsidP="00CD52FE">
      <w:pPr>
        <w:tabs>
          <w:tab w:val="left" w:pos="4320"/>
          <w:tab w:val="right" w:pos="8640"/>
        </w:tabs>
        <w:ind w:left="1440" w:hanging="1440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CD52FE">
        <w:rPr>
          <w:rFonts w:ascii="Arial" w:hAnsi="Arial" w:cs="Arial"/>
          <w:b/>
          <w:bCs/>
          <w:i/>
          <w:iCs/>
          <w:sz w:val="28"/>
          <w:szCs w:val="28"/>
        </w:rPr>
        <w:t>Education</w:t>
      </w:r>
    </w:p>
    <w:p w:rsidR="00CD52FE" w:rsidRDefault="00CD52FE" w:rsidP="00CD52FE">
      <w:pPr>
        <w:tabs>
          <w:tab w:val="left" w:pos="4320"/>
          <w:tab w:val="right" w:pos="8640"/>
        </w:tabs>
        <w:ind w:left="1440" w:hanging="1440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3C1C3F" w:rsidRPr="00CD52FE" w:rsidRDefault="003C1C3F" w:rsidP="00CD52FE">
      <w:pPr>
        <w:pStyle w:val="Heading1"/>
        <w:tabs>
          <w:tab w:val="right" w:pos="8640"/>
        </w:tabs>
        <w:ind w:left="0"/>
        <w:rPr>
          <w:sz w:val="24"/>
        </w:rPr>
      </w:pPr>
      <w:r w:rsidRPr="00CD52FE">
        <w:rPr>
          <w:sz w:val="24"/>
        </w:rPr>
        <w:t>Ph.D., Electrical and Computer Engineering</w:t>
      </w:r>
      <w:r w:rsidR="00CD52FE">
        <w:rPr>
          <w:sz w:val="24"/>
        </w:rPr>
        <w:tab/>
        <w:t>2002</w:t>
      </w:r>
    </w:p>
    <w:p w:rsidR="00CD52FE" w:rsidRDefault="00CD52FE" w:rsidP="00CD52FE">
      <w:r>
        <w:t>University of Florida, Gainesville, FL</w:t>
      </w:r>
    </w:p>
    <w:p w:rsidR="003C1C3F" w:rsidRPr="00CD52FE" w:rsidRDefault="003C1C3F" w:rsidP="004707EF">
      <w:pPr>
        <w:ind w:left="2070" w:hanging="2070"/>
        <w:jc w:val="both"/>
      </w:pPr>
      <w:r w:rsidRPr="00CD52FE">
        <w:t xml:space="preserve">Dissertation Title: </w:t>
      </w:r>
      <w:r w:rsidR="00CD52FE">
        <w:t xml:space="preserve"> </w:t>
      </w:r>
      <w:r w:rsidR="00314EC4" w:rsidRPr="00CD52FE">
        <w:t xml:space="preserve">Autonomous Evolution of Sensory and Actuator Driver Layers </w:t>
      </w:r>
      <w:r w:rsidR="00A8790B" w:rsidRPr="00CD52FE">
        <w:t>through</w:t>
      </w:r>
      <w:r w:rsidR="00314EC4" w:rsidRPr="00CD52FE">
        <w:t xml:space="preserve"> Environmental Constraints (AEDEC)</w:t>
      </w:r>
    </w:p>
    <w:p w:rsidR="00B654A7" w:rsidRPr="00CD52FE" w:rsidRDefault="00B654A7" w:rsidP="00CD52FE">
      <w:r w:rsidRPr="00CD52FE">
        <w:t xml:space="preserve">Co-Advisor: </w:t>
      </w:r>
      <w:r w:rsidR="004707EF">
        <w:t xml:space="preserve"> </w:t>
      </w:r>
      <w:r w:rsidRPr="00CD52FE">
        <w:t>Dr. A. Antonio Arroyo</w:t>
      </w:r>
    </w:p>
    <w:p w:rsidR="003C1C3F" w:rsidRPr="00CD52FE" w:rsidRDefault="00B654A7" w:rsidP="00CD52FE">
      <w:r w:rsidRPr="00CD52FE">
        <w:t xml:space="preserve">Co-Advisor: </w:t>
      </w:r>
      <w:r w:rsidR="004707EF">
        <w:t xml:space="preserve"> </w:t>
      </w:r>
      <w:r w:rsidRPr="00CD52FE">
        <w:t xml:space="preserve">Dr. Michael </w:t>
      </w:r>
      <w:proofErr w:type="spellStart"/>
      <w:r w:rsidRPr="00CD52FE">
        <w:t>Nechyba</w:t>
      </w:r>
      <w:proofErr w:type="spellEnd"/>
    </w:p>
    <w:p w:rsidR="003C1C3F" w:rsidRPr="00CD52FE" w:rsidRDefault="003C1C3F" w:rsidP="00CD52FE"/>
    <w:p w:rsidR="003C1C3F" w:rsidRPr="00CD52FE" w:rsidRDefault="003C1C3F" w:rsidP="004707EF">
      <w:pPr>
        <w:pStyle w:val="Heading1"/>
        <w:tabs>
          <w:tab w:val="right" w:pos="8640"/>
        </w:tabs>
        <w:ind w:left="0"/>
        <w:rPr>
          <w:sz w:val="24"/>
        </w:rPr>
      </w:pPr>
      <w:r w:rsidRPr="00CD52FE">
        <w:rPr>
          <w:sz w:val="24"/>
        </w:rPr>
        <w:t>Master of Science, Electrical and Computer Engineering</w:t>
      </w:r>
      <w:r w:rsidR="004707EF">
        <w:rPr>
          <w:sz w:val="24"/>
        </w:rPr>
        <w:tab/>
        <w:t>1995</w:t>
      </w:r>
    </w:p>
    <w:p w:rsidR="004707EF" w:rsidRDefault="004707EF" w:rsidP="004707EF">
      <w:r>
        <w:t>University of Florida, Gainesville, FL</w:t>
      </w:r>
    </w:p>
    <w:p w:rsidR="004707EF" w:rsidRDefault="004707EF" w:rsidP="00CD52FE"/>
    <w:p w:rsidR="003C1C3F" w:rsidRPr="00CD52FE" w:rsidRDefault="003C1C3F" w:rsidP="004707EF">
      <w:pPr>
        <w:pStyle w:val="Heading1"/>
        <w:tabs>
          <w:tab w:val="right" w:pos="8640"/>
        </w:tabs>
        <w:ind w:left="0"/>
        <w:rPr>
          <w:sz w:val="24"/>
        </w:rPr>
      </w:pPr>
      <w:r w:rsidRPr="00CD52FE">
        <w:rPr>
          <w:sz w:val="24"/>
        </w:rPr>
        <w:t>Bachelor of Science, Electronic Engineering</w:t>
      </w:r>
      <w:r w:rsidR="00314EC4" w:rsidRPr="00CD52FE">
        <w:rPr>
          <w:sz w:val="24"/>
        </w:rPr>
        <w:t>-Computer Engineering Option</w:t>
      </w:r>
      <w:r w:rsidR="004707EF">
        <w:rPr>
          <w:sz w:val="24"/>
        </w:rPr>
        <w:tab/>
        <w:t>1991</w:t>
      </w:r>
    </w:p>
    <w:p w:rsidR="004707EF" w:rsidRPr="00CD52FE" w:rsidRDefault="004707EF" w:rsidP="004707EF">
      <w:proofErr w:type="gramStart"/>
      <w:r w:rsidRPr="00CD52FE">
        <w:t>George Washington</w:t>
      </w:r>
      <w:r>
        <w:t xml:space="preserve"> University, </w:t>
      </w:r>
      <w:r w:rsidRPr="00CD52FE">
        <w:t>Washington, D.C.</w:t>
      </w:r>
      <w:proofErr w:type="gramEnd"/>
    </w:p>
    <w:p w:rsidR="00625B39" w:rsidRPr="00625B39" w:rsidRDefault="00625B39" w:rsidP="00625B39"/>
    <w:p w:rsidR="00E510AE" w:rsidRDefault="00E510AE" w:rsidP="00E510AE">
      <w:pPr>
        <w:tabs>
          <w:tab w:val="left" w:pos="2880"/>
        </w:tabs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B2351E">
        <w:rPr>
          <w:rFonts w:ascii="Arial" w:hAnsi="Arial" w:cs="Arial"/>
          <w:b/>
          <w:bCs/>
          <w:i/>
          <w:iCs/>
          <w:sz w:val="28"/>
          <w:szCs w:val="28"/>
        </w:rPr>
        <w:lastRenderedPageBreak/>
        <w:t>Academic Experience</w:t>
      </w:r>
    </w:p>
    <w:p w:rsidR="00E510AE" w:rsidRPr="00B2351E" w:rsidRDefault="00E510AE" w:rsidP="00E510AE">
      <w:pPr>
        <w:tabs>
          <w:tab w:val="left" w:pos="2880"/>
        </w:tabs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347D30" w:rsidRDefault="00347D30" w:rsidP="00347D30">
      <w:pPr>
        <w:pStyle w:val="Heading1"/>
        <w:tabs>
          <w:tab w:val="right" w:pos="8640"/>
        </w:tabs>
        <w:ind w:left="0"/>
        <w:rPr>
          <w:sz w:val="24"/>
        </w:rPr>
      </w:pPr>
      <w:r>
        <w:rPr>
          <w:sz w:val="24"/>
        </w:rPr>
        <w:t>Associate</w:t>
      </w:r>
      <w:r w:rsidRPr="00B2351E">
        <w:rPr>
          <w:sz w:val="24"/>
        </w:rPr>
        <w:t xml:space="preserve"> Professor</w:t>
      </w:r>
      <w:r>
        <w:rPr>
          <w:sz w:val="24"/>
        </w:rPr>
        <w:tab/>
        <w:t>2013 to Present</w:t>
      </w:r>
    </w:p>
    <w:p w:rsidR="00347D30" w:rsidRPr="00B2351E" w:rsidRDefault="00347D30" w:rsidP="00347D30">
      <w:pPr>
        <w:pStyle w:val="Heading1"/>
        <w:tabs>
          <w:tab w:val="right" w:pos="8640"/>
        </w:tabs>
        <w:ind w:left="0"/>
        <w:rPr>
          <w:sz w:val="24"/>
        </w:rPr>
      </w:pPr>
      <w:r w:rsidRPr="00B2351E">
        <w:rPr>
          <w:sz w:val="24"/>
        </w:rPr>
        <w:t>Director of Machine Intelligence and Robotics Laboratory</w:t>
      </w:r>
    </w:p>
    <w:p w:rsidR="00347D30" w:rsidRPr="00B2351E" w:rsidRDefault="00347D30" w:rsidP="00347D30">
      <w:r>
        <w:t>Mercer University, Macon, GA</w:t>
      </w:r>
    </w:p>
    <w:p w:rsidR="00347D30" w:rsidRPr="00B2351E" w:rsidRDefault="00347D30" w:rsidP="00347D30">
      <w:pPr>
        <w:tabs>
          <w:tab w:val="left" w:pos="2880"/>
          <w:tab w:val="left" w:pos="4320"/>
          <w:tab w:val="right" w:pos="8640"/>
        </w:tabs>
      </w:pPr>
    </w:p>
    <w:p w:rsidR="00347D30" w:rsidRDefault="00347D30" w:rsidP="00347D30">
      <w:pPr>
        <w:pStyle w:val="Heading1"/>
        <w:tabs>
          <w:tab w:val="right" w:pos="8640"/>
        </w:tabs>
        <w:ind w:left="0"/>
        <w:rPr>
          <w:sz w:val="24"/>
        </w:rPr>
      </w:pPr>
      <w:r w:rsidRPr="00B2351E">
        <w:rPr>
          <w:sz w:val="24"/>
        </w:rPr>
        <w:t>Assistant Professor</w:t>
      </w:r>
      <w:r>
        <w:rPr>
          <w:sz w:val="24"/>
        </w:rPr>
        <w:tab/>
        <w:t>2007 to 2013</w:t>
      </w:r>
    </w:p>
    <w:p w:rsidR="00347D30" w:rsidRPr="00B2351E" w:rsidRDefault="00347D30" w:rsidP="00347D30">
      <w:pPr>
        <w:pStyle w:val="Heading1"/>
        <w:tabs>
          <w:tab w:val="right" w:pos="8640"/>
        </w:tabs>
        <w:ind w:left="0"/>
        <w:rPr>
          <w:sz w:val="24"/>
        </w:rPr>
      </w:pPr>
      <w:r w:rsidRPr="00B2351E">
        <w:rPr>
          <w:sz w:val="24"/>
        </w:rPr>
        <w:t>Director of Machine Intelligence and Robotics Laboratory</w:t>
      </w:r>
    </w:p>
    <w:p w:rsidR="00347D30" w:rsidRPr="00B2351E" w:rsidRDefault="00347D30" w:rsidP="00347D30">
      <w:r>
        <w:t>Mercer University, Macon, GA</w:t>
      </w:r>
    </w:p>
    <w:p w:rsidR="00347D30" w:rsidRPr="00B2351E" w:rsidRDefault="00347D30" w:rsidP="00347D30">
      <w:pPr>
        <w:tabs>
          <w:tab w:val="left" w:pos="2880"/>
          <w:tab w:val="left" w:pos="4320"/>
          <w:tab w:val="right" w:pos="8640"/>
        </w:tabs>
      </w:pPr>
    </w:p>
    <w:p w:rsidR="00E510AE" w:rsidRPr="00B2351E" w:rsidRDefault="00E510AE" w:rsidP="00E510AE">
      <w:pPr>
        <w:pStyle w:val="Heading1"/>
        <w:tabs>
          <w:tab w:val="right" w:pos="8640"/>
        </w:tabs>
        <w:ind w:left="0"/>
        <w:rPr>
          <w:sz w:val="24"/>
        </w:rPr>
      </w:pPr>
      <w:r w:rsidRPr="00B2351E">
        <w:rPr>
          <w:sz w:val="24"/>
        </w:rPr>
        <w:t>Assistant Professor</w:t>
      </w:r>
      <w:r w:rsidRPr="00B2351E">
        <w:rPr>
          <w:sz w:val="24"/>
        </w:rPr>
        <w:tab/>
      </w:r>
      <w:r>
        <w:rPr>
          <w:sz w:val="24"/>
        </w:rPr>
        <w:t>2003 to 2007</w:t>
      </w:r>
    </w:p>
    <w:p w:rsidR="00E510AE" w:rsidRDefault="00E510AE" w:rsidP="00E510AE">
      <w:r w:rsidRPr="00B2351E">
        <w:t>Miami University</w:t>
      </w:r>
      <w:r>
        <w:t xml:space="preserve">, </w:t>
      </w:r>
      <w:r w:rsidRPr="00B2351E">
        <w:t>Oxford, OH</w:t>
      </w:r>
    </w:p>
    <w:p w:rsidR="00E510AE" w:rsidRPr="00B2351E" w:rsidRDefault="00E510AE" w:rsidP="00E510AE">
      <w:pPr>
        <w:jc w:val="both"/>
      </w:pPr>
      <w:proofErr w:type="gramStart"/>
      <w:r>
        <w:t>Worked</w:t>
      </w:r>
      <w:r w:rsidRPr="00B2351E">
        <w:t xml:space="preserve"> </w:t>
      </w:r>
      <w:r w:rsidR="00D443AF">
        <w:t xml:space="preserve">to </w:t>
      </w:r>
      <w:r w:rsidRPr="00B2351E">
        <w:t>establish Dept. of ECE (formally established in summer of 2004).</w:t>
      </w:r>
      <w:proofErr w:type="gramEnd"/>
      <w:r w:rsidRPr="00B2351E">
        <w:t xml:space="preserve">  As a founding member of a new department, I was primarily responsible for creating and revamping courses in Computer Engineering.  I was also actively involved in curriculum development, policy development, and ABET preparations</w:t>
      </w:r>
    </w:p>
    <w:p w:rsidR="00E510AE" w:rsidRPr="00B2351E" w:rsidRDefault="00E510AE" w:rsidP="00E510AE">
      <w:pPr>
        <w:tabs>
          <w:tab w:val="left" w:pos="2880"/>
          <w:tab w:val="left" w:pos="4320"/>
          <w:tab w:val="right" w:pos="8640"/>
        </w:tabs>
      </w:pPr>
    </w:p>
    <w:p w:rsidR="00E510AE" w:rsidRPr="00B2351E" w:rsidRDefault="00E510AE" w:rsidP="00E510AE">
      <w:pPr>
        <w:pStyle w:val="Heading1"/>
        <w:tabs>
          <w:tab w:val="right" w:pos="8640"/>
        </w:tabs>
        <w:ind w:left="0"/>
        <w:rPr>
          <w:sz w:val="24"/>
        </w:rPr>
      </w:pPr>
      <w:r w:rsidRPr="00B2351E">
        <w:rPr>
          <w:sz w:val="24"/>
        </w:rPr>
        <w:t>Post-Doc</w:t>
      </w:r>
      <w:r w:rsidRPr="00B2351E">
        <w:rPr>
          <w:sz w:val="24"/>
        </w:rPr>
        <w:tab/>
      </w:r>
      <w:r>
        <w:rPr>
          <w:sz w:val="24"/>
        </w:rPr>
        <w:t>2003</w:t>
      </w:r>
    </w:p>
    <w:p w:rsidR="00E510AE" w:rsidRDefault="00E510AE" w:rsidP="00E510AE">
      <w:r>
        <w:t>University of Florida, Gainesville, FL</w:t>
      </w:r>
    </w:p>
    <w:p w:rsidR="00E510AE" w:rsidRPr="00B2351E" w:rsidRDefault="00E510AE" w:rsidP="00E510AE">
      <w:pPr>
        <w:tabs>
          <w:tab w:val="left" w:pos="2880"/>
          <w:tab w:val="left" w:pos="4320"/>
          <w:tab w:val="right" w:pos="8640"/>
        </w:tabs>
      </w:pPr>
      <w:r w:rsidRPr="00B2351E">
        <w:t>Biomedical Engineering</w:t>
      </w:r>
      <w:r w:rsidRPr="00BF6D7C">
        <w:t xml:space="preserve"> </w:t>
      </w:r>
      <w:r>
        <w:t>Department</w:t>
      </w:r>
    </w:p>
    <w:p w:rsidR="00E510AE" w:rsidRPr="00B2351E" w:rsidRDefault="00E510AE" w:rsidP="00E510AE">
      <w:pPr>
        <w:tabs>
          <w:tab w:val="left" w:pos="2880"/>
          <w:tab w:val="left" w:pos="4320"/>
          <w:tab w:val="right" w:pos="8640"/>
        </w:tabs>
        <w:jc w:val="both"/>
      </w:pPr>
      <w:proofErr w:type="gramStart"/>
      <w:r w:rsidRPr="00B2351E">
        <w:t>Project manager over seeing design, development, and implementation of a specialized hexapod walking robot, to be used as a test platform for a “dreaming robot.”</w:t>
      </w:r>
      <w:proofErr w:type="gramEnd"/>
      <w:r w:rsidRPr="00B2351E">
        <w:t xml:space="preserve">  </w:t>
      </w:r>
    </w:p>
    <w:p w:rsidR="00E510AE" w:rsidRPr="00B2351E" w:rsidRDefault="00E510AE" w:rsidP="00E510AE"/>
    <w:p w:rsidR="00E510AE" w:rsidRPr="00B2351E" w:rsidRDefault="00E510AE" w:rsidP="00E510AE">
      <w:pPr>
        <w:pStyle w:val="Heading1"/>
        <w:tabs>
          <w:tab w:val="right" w:pos="8640"/>
        </w:tabs>
        <w:ind w:left="0"/>
        <w:rPr>
          <w:sz w:val="24"/>
        </w:rPr>
      </w:pPr>
      <w:r w:rsidRPr="00BF6D7C">
        <w:rPr>
          <w:sz w:val="24"/>
        </w:rPr>
        <w:t>Visiting Lecturer</w:t>
      </w:r>
      <w:r w:rsidRPr="00B2351E">
        <w:rPr>
          <w:sz w:val="24"/>
        </w:rPr>
        <w:tab/>
      </w:r>
      <w:r>
        <w:rPr>
          <w:sz w:val="24"/>
        </w:rPr>
        <w:t>1998 to 2001</w:t>
      </w:r>
    </w:p>
    <w:p w:rsidR="00E510AE" w:rsidRPr="00B2351E" w:rsidRDefault="00E510AE" w:rsidP="00E510AE">
      <w:r>
        <w:t>University of Florida, Gainesville, FL</w:t>
      </w:r>
      <w:r w:rsidRPr="00B2351E">
        <w:t xml:space="preserve"> </w:t>
      </w:r>
    </w:p>
    <w:p w:rsidR="00E510AE" w:rsidRDefault="00E510AE" w:rsidP="00E510AE">
      <w:pPr>
        <w:jc w:val="both"/>
      </w:pPr>
      <w:proofErr w:type="gramStart"/>
      <w:r>
        <w:t xml:space="preserve">Hired as Visiting Lecturer (concurrent to Ph.D. studies) </w:t>
      </w:r>
      <w:r w:rsidRPr="00B2351E">
        <w:t>in the Department of Electrical and Computer Engineering (ECE), University of Florida, Gainesville, FL.</w:t>
      </w:r>
      <w:proofErr w:type="gramEnd"/>
      <w:r w:rsidRPr="00B2351E">
        <w:t xml:space="preserve">  Responsibilities include</w:t>
      </w:r>
      <w:r>
        <w:t>d</w:t>
      </w:r>
      <w:r w:rsidRPr="00B2351E">
        <w:t xml:space="preserve"> teaching core ECE S</w:t>
      </w:r>
      <w:r>
        <w:t xml:space="preserve">enior and </w:t>
      </w:r>
      <w:proofErr w:type="gramStart"/>
      <w:r>
        <w:t>Junior</w:t>
      </w:r>
      <w:proofErr w:type="gramEnd"/>
      <w:r>
        <w:t xml:space="preserve"> level courses:  </w:t>
      </w:r>
      <w:r w:rsidRPr="00B2351E">
        <w:t>EEL 4744: Microprocessor Applications and EEL 3701: Digital Logic and Computer Systems.  The classes consist of three credits of lecture and an integrated one credit of laboratory.</w:t>
      </w:r>
    </w:p>
    <w:p w:rsidR="00E510AE" w:rsidRDefault="00E510AE" w:rsidP="00E510AE">
      <w:pPr>
        <w:jc w:val="both"/>
      </w:pPr>
    </w:p>
    <w:p w:rsidR="00E510AE" w:rsidRDefault="00E510AE" w:rsidP="00E510AE">
      <w:pPr>
        <w:jc w:val="both"/>
      </w:pPr>
    </w:p>
    <w:p w:rsidR="00E510AE" w:rsidRDefault="00E510AE" w:rsidP="00E510AE">
      <w:pPr>
        <w:tabs>
          <w:tab w:val="left" w:pos="2880"/>
        </w:tabs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Professional</w:t>
      </w:r>
      <w:r w:rsidRPr="00B2351E">
        <w:rPr>
          <w:rFonts w:ascii="Arial" w:hAnsi="Arial" w:cs="Arial"/>
          <w:b/>
          <w:bCs/>
          <w:i/>
          <w:iCs/>
          <w:sz w:val="28"/>
          <w:szCs w:val="28"/>
        </w:rPr>
        <w:t xml:space="preserve"> Experience</w:t>
      </w:r>
    </w:p>
    <w:p w:rsidR="00E510AE" w:rsidRPr="00B2351E" w:rsidRDefault="00E510AE" w:rsidP="00E510AE">
      <w:pPr>
        <w:tabs>
          <w:tab w:val="left" w:pos="2880"/>
        </w:tabs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0C047B" w:rsidRPr="00B2351E" w:rsidRDefault="000C047B" w:rsidP="000C047B">
      <w:pPr>
        <w:pStyle w:val="Heading1"/>
        <w:tabs>
          <w:tab w:val="right" w:pos="8640"/>
        </w:tabs>
        <w:ind w:left="0"/>
        <w:rPr>
          <w:sz w:val="24"/>
        </w:rPr>
      </w:pPr>
      <w:r>
        <w:rPr>
          <w:sz w:val="24"/>
        </w:rPr>
        <w:t xml:space="preserve">Executive Board of </w:t>
      </w:r>
      <w:r w:rsidRPr="00B2351E">
        <w:rPr>
          <w:sz w:val="24"/>
        </w:rPr>
        <w:t>NASA Georgia Space Grant Consortium</w:t>
      </w:r>
      <w:r w:rsidRPr="00B2351E">
        <w:rPr>
          <w:sz w:val="24"/>
        </w:rPr>
        <w:tab/>
      </w:r>
      <w:r>
        <w:rPr>
          <w:sz w:val="24"/>
        </w:rPr>
        <w:t>2011 to Present</w:t>
      </w:r>
    </w:p>
    <w:p w:rsidR="000C047B" w:rsidRDefault="000C047B" w:rsidP="000C047B">
      <w:pPr>
        <w:pStyle w:val="Heading1"/>
        <w:tabs>
          <w:tab w:val="right" w:pos="8640"/>
        </w:tabs>
        <w:ind w:left="0"/>
        <w:rPr>
          <w:sz w:val="24"/>
        </w:rPr>
      </w:pPr>
    </w:p>
    <w:p w:rsidR="00885294" w:rsidRDefault="00885294" w:rsidP="00885294">
      <w:pPr>
        <w:pStyle w:val="Heading1"/>
        <w:tabs>
          <w:tab w:val="right" w:pos="8640"/>
        </w:tabs>
        <w:ind w:left="0"/>
        <w:rPr>
          <w:sz w:val="24"/>
        </w:rPr>
      </w:pPr>
      <w:proofErr w:type="gramStart"/>
      <w:r>
        <w:rPr>
          <w:sz w:val="24"/>
        </w:rPr>
        <w:t>CEO &amp;</w:t>
      </w:r>
      <w:proofErr w:type="gramEnd"/>
      <w:r>
        <w:rPr>
          <w:sz w:val="24"/>
        </w:rPr>
        <w:t xml:space="preserve"> Founder of Neuralmation, LLC</w:t>
      </w:r>
      <w:r w:rsidRPr="00B2351E">
        <w:rPr>
          <w:sz w:val="24"/>
        </w:rPr>
        <w:tab/>
      </w:r>
      <w:r>
        <w:rPr>
          <w:sz w:val="24"/>
        </w:rPr>
        <w:t>2014 to Present</w:t>
      </w:r>
    </w:p>
    <w:p w:rsidR="00885294" w:rsidRDefault="009D3BCF" w:rsidP="00885294">
      <w:r>
        <w:t>Consulting c</w:t>
      </w:r>
      <w:r w:rsidR="00885294">
        <w:t>ompany specializing in business and social analytics,</w:t>
      </w:r>
    </w:p>
    <w:p w:rsidR="00885294" w:rsidRDefault="00885294" w:rsidP="00885294">
      <w:proofErr w:type="gramStart"/>
      <w:r>
        <w:t>agent</w:t>
      </w:r>
      <w:proofErr w:type="gramEnd"/>
      <w:r>
        <w:t xml:space="preserve"> based simulations, client/server design, automation software,</w:t>
      </w:r>
      <w:r>
        <w:br/>
        <w:t>computational intelligence.</w:t>
      </w:r>
    </w:p>
    <w:p w:rsidR="00885294" w:rsidRPr="000C047B" w:rsidRDefault="00885294" w:rsidP="00885294"/>
    <w:p w:rsidR="00885294" w:rsidRDefault="00885294" w:rsidP="00885294">
      <w:pPr>
        <w:pStyle w:val="Heading1"/>
        <w:tabs>
          <w:tab w:val="right" w:pos="8640"/>
        </w:tabs>
        <w:ind w:left="0"/>
        <w:rPr>
          <w:sz w:val="24"/>
        </w:rPr>
      </w:pPr>
      <w:r>
        <w:rPr>
          <w:sz w:val="24"/>
        </w:rPr>
        <w:t>CTO of Invy Technologies, LLC</w:t>
      </w:r>
      <w:r w:rsidRPr="00B2351E">
        <w:rPr>
          <w:sz w:val="24"/>
        </w:rPr>
        <w:tab/>
      </w:r>
      <w:r>
        <w:rPr>
          <w:sz w:val="24"/>
        </w:rPr>
        <w:t>2014 to Present</w:t>
      </w:r>
    </w:p>
    <w:p w:rsidR="00885294" w:rsidRPr="000C047B" w:rsidRDefault="00885294" w:rsidP="00885294">
      <w:r>
        <w:t xml:space="preserve">Medical inventory </w:t>
      </w:r>
      <w:proofErr w:type="gramStart"/>
      <w:r>
        <w:t>automation company</w:t>
      </w:r>
      <w:proofErr w:type="gramEnd"/>
      <w:r>
        <w:t>.</w:t>
      </w:r>
    </w:p>
    <w:p w:rsidR="000C047B" w:rsidRDefault="000C047B" w:rsidP="000C047B">
      <w:pPr>
        <w:pStyle w:val="Heading1"/>
        <w:tabs>
          <w:tab w:val="right" w:pos="8640"/>
        </w:tabs>
        <w:ind w:left="0"/>
        <w:rPr>
          <w:sz w:val="24"/>
        </w:rPr>
      </w:pPr>
    </w:p>
    <w:p w:rsidR="00367619" w:rsidRDefault="00367619" w:rsidP="00367619">
      <w:pPr>
        <w:pStyle w:val="Heading1"/>
        <w:tabs>
          <w:tab w:val="right" w:pos="8640"/>
        </w:tabs>
        <w:ind w:left="0"/>
        <w:rPr>
          <w:sz w:val="24"/>
        </w:rPr>
      </w:pPr>
      <w:r>
        <w:rPr>
          <w:sz w:val="24"/>
        </w:rPr>
        <w:t>CTAE Advisory Board</w:t>
      </w:r>
      <w:r>
        <w:rPr>
          <w:sz w:val="24"/>
        </w:rPr>
        <w:tab/>
        <w:t>2013 to 2014</w:t>
      </w:r>
    </w:p>
    <w:p w:rsidR="00367619" w:rsidRPr="00367619" w:rsidRDefault="00367619" w:rsidP="00367619">
      <w:pPr>
        <w:pStyle w:val="Heading1"/>
        <w:tabs>
          <w:tab w:val="right" w:pos="8640"/>
        </w:tabs>
        <w:ind w:left="0"/>
        <w:rPr>
          <w:b w:val="0"/>
          <w:sz w:val="24"/>
        </w:rPr>
      </w:pPr>
      <w:r w:rsidRPr="00367619">
        <w:rPr>
          <w:b w:val="0"/>
          <w:sz w:val="24"/>
        </w:rPr>
        <w:t>Westside High School</w:t>
      </w:r>
      <w:r>
        <w:rPr>
          <w:b w:val="0"/>
          <w:sz w:val="24"/>
        </w:rPr>
        <w:t xml:space="preserve"> (</w:t>
      </w:r>
      <w:r w:rsidRPr="00367619">
        <w:rPr>
          <w:b w:val="0"/>
          <w:sz w:val="24"/>
        </w:rPr>
        <w:t>Macon, GA</w:t>
      </w:r>
      <w:r>
        <w:rPr>
          <w:b w:val="0"/>
          <w:sz w:val="24"/>
        </w:rPr>
        <w:t>)</w:t>
      </w:r>
    </w:p>
    <w:p w:rsidR="00367619" w:rsidRDefault="00367619" w:rsidP="00367619">
      <w:pPr>
        <w:pStyle w:val="Heading1"/>
        <w:tabs>
          <w:tab w:val="right" w:pos="8640"/>
        </w:tabs>
        <w:ind w:left="0"/>
        <w:rPr>
          <w:sz w:val="24"/>
        </w:rPr>
      </w:pPr>
    </w:p>
    <w:p w:rsidR="00E510AE" w:rsidRPr="00B2351E" w:rsidRDefault="00E510AE" w:rsidP="00E510AE">
      <w:pPr>
        <w:pStyle w:val="Heading1"/>
        <w:tabs>
          <w:tab w:val="right" w:pos="8640"/>
        </w:tabs>
        <w:ind w:left="0"/>
        <w:rPr>
          <w:sz w:val="24"/>
        </w:rPr>
      </w:pPr>
      <w:r>
        <w:rPr>
          <w:sz w:val="24"/>
        </w:rPr>
        <w:t>Governor’s Teaching Fellow (Georgia)</w:t>
      </w:r>
      <w:r w:rsidRPr="00B2351E">
        <w:rPr>
          <w:sz w:val="24"/>
        </w:rPr>
        <w:tab/>
      </w:r>
      <w:r>
        <w:rPr>
          <w:sz w:val="24"/>
        </w:rPr>
        <w:t>2010</w:t>
      </w:r>
    </w:p>
    <w:p w:rsidR="00E510AE" w:rsidRDefault="00E510AE" w:rsidP="00E510AE">
      <w:pPr>
        <w:pStyle w:val="Heading1"/>
        <w:tabs>
          <w:tab w:val="right" w:pos="8640"/>
        </w:tabs>
        <w:ind w:left="0"/>
        <w:rPr>
          <w:sz w:val="24"/>
        </w:rPr>
      </w:pPr>
    </w:p>
    <w:p w:rsidR="00E510AE" w:rsidRPr="00B2351E" w:rsidRDefault="00E510AE" w:rsidP="00E510AE">
      <w:pPr>
        <w:pStyle w:val="Heading1"/>
        <w:tabs>
          <w:tab w:val="right" w:pos="8640"/>
        </w:tabs>
        <w:ind w:left="0"/>
        <w:rPr>
          <w:sz w:val="24"/>
        </w:rPr>
      </w:pPr>
      <w:r>
        <w:rPr>
          <w:sz w:val="24"/>
        </w:rPr>
        <w:t>Associate Editor</w:t>
      </w:r>
      <w:r w:rsidRPr="00B2351E">
        <w:rPr>
          <w:sz w:val="24"/>
        </w:rPr>
        <w:tab/>
      </w:r>
      <w:r>
        <w:rPr>
          <w:sz w:val="24"/>
        </w:rPr>
        <w:t>2010</w:t>
      </w:r>
    </w:p>
    <w:p w:rsidR="00E510AE" w:rsidRDefault="00E510AE" w:rsidP="00E510AE">
      <w:proofErr w:type="gramStart"/>
      <w:r>
        <w:t>The 42</w:t>
      </w:r>
      <w:r w:rsidRPr="00F52101">
        <w:rPr>
          <w:vertAlign w:val="superscript"/>
        </w:rPr>
        <w:t>nd</w:t>
      </w:r>
      <w:r>
        <w:t xml:space="preserve"> </w:t>
      </w:r>
      <w:r w:rsidRPr="00B2351E">
        <w:t>Southeastern Symposium on System Theory</w:t>
      </w:r>
      <w:r>
        <w:t>.</w:t>
      </w:r>
      <w:proofErr w:type="gramEnd"/>
      <w:r>
        <w:t xml:space="preserve"> (</w:t>
      </w:r>
      <w:r w:rsidRPr="00B2351E">
        <w:t>Tyler, TX</w:t>
      </w:r>
      <w:r>
        <w:t>)</w:t>
      </w:r>
    </w:p>
    <w:p w:rsidR="00E510AE" w:rsidRDefault="00E510AE" w:rsidP="00E510AE">
      <w:pPr>
        <w:tabs>
          <w:tab w:val="left" w:pos="2880"/>
          <w:tab w:val="left" w:pos="4320"/>
          <w:tab w:val="right" w:pos="8640"/>
        </w:tabs>
      </w:pPr>
    </w:p>
    <w:p w:rsidR="00E510AE" w:rsidRPr="00FD70C9" w:rsidRDefault="00E510AE" w:rsidP="00E510AE">
      <w:pPr>
        <w:tabs>
          <w:tab w:val="left" w:pos="2880"/>
          <w:tab w:val="right" w:pos="8640"/>
        </w:tabs>
        <w:rPr>
          <w:b/>
        </w:rPr>
      </w:pPr>
      <w:r w:rsidRPr="00FD70C9">
        <w:rPr>
          <w:b/>
        </w:rPr>
        <w:t>ASEE/Office of Naval Research Fellow</w:t>
      </w:r>
      <w:r w:rsidRPr="00FD70C9">
        <w:rPr>
          <w:b/>
        </w:rPr>
        <w:tab/>
        <w:t>2008</w:t>
      </w:r>
    </w:p>
    <w:p w:rsidR="00E510AE" w:rsidRDefault="00E510AE" w:rsidP="00E510AE">
      <w:pPr>
        <w:tabs>
          <w:tab w:val="left" w:pos="2880"/>
          <w:tab w:val="left" w:pos="4320"/>
          <w:tab w:val="right" w:pos="8640"/>
        </w:tabs>
      </w:pPr>
      <w:r>
        <w:t>Naval Surface Warfare Center, Panama City, FL</w:t>
      </w:r>
    </w:p>
    <w:p w:rsidR="00E510AE" w:rsidRDefault="00E510AE" w:rsidP="00E510AE">
      <w:pPr>
        <w:tabs>
          <w:tab w:val="left" w:pos="2880"/>
          <w:tab w:val="left" w:pos="4320"/>
          <w:tab w:val="right" w:pos="8640"/>
        </w:tabs>
      </w:pPr>
    </w:p>
    <w:p w:rsidR="00523A2C" w:rsidRDefault="00523A2C" w:rsidP="00E510AE">
      <w:pPr>
        <w:tabs>
          <w:tab w:val="left" w:pos="2880"/>
          <w:tab w:val="left" w:pos="4320"/>
          <w:tab w:val="right" w:pos="8640"/>
        </w:tabs>
      </w:pPr>
    </w:p>
    <w:p w:rsidR="00523A2C" w:rsidRDefault="00523A2C" w:rsidP="00E510AE">
      <w:pPr>
        <w:tabs>
          <w:tab w:val="left" w:pos="2880"/>
          <w:tab w:val="left" w:pos="4320"/>
          <w:tab w:val="right" w:pos="8640"/>
        </w:tabs>
      </w:pPr>
    </w:p>
    <w:p w:rsidR="00523A2C" w:rsidRDefault="00523A2C" w:rsidP="00523A2C">
      <w:pPr>
        <w:pStyle w:val="BodyTextIndent"/>
        <w:ind w:left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Teaching Awards</w:t>
      </w:r>
    </w:p>
    <w:p w:rsidR="00523A2C" w:rsidRDefault="00523A2C" w:rsidP="00523A2C">
      <w:pPr>
        <w:pStyle w:val="BodyTextIndent"/>
        <w:ind w:left="0"/>
        <w:rPr>
          <w:rFonts w:ascii="Arial" w:hAnsi="Arial" w:cs="Arial"/>
          <w:b/>
          <w:bCs/>
          <w:sz w:val="28"/>
          <w:szCs w:val="28"/>
        </w:rPr>
      </w:pPr>
    </w:p>
    <w:p w:rsidR="00523A2C" w:rsidRDefault="00523A2C" w:rsidP="00523A2C">
      <w:pPr>
        <w:pStyle w:val="BodyTextIndent"/>
        <w:ind w:left="0"/>
        <w:rPr>
          <w:bCs/>
          <w:sz w:val="24"/>
        </w:rPr>
      </w:pPr>
      <w:r>
        <w:rPr>
          <w:bCs/>
          <w:sz w:val="24"/>
        </w:rPr>
        <w:t>Clayton Paul Teaching Excellence Award (</w:t>
      </w:r>
      <w:r w:rsidRPr="00523A2C">
        <w:rPr>
          <w:bCs/>
          <w:sz w:val="24"/>
        </w:rPr>
        <w:t>Mercer University</w:t>
      </w:r>
      <w:r>
        <w:rPr>
          <w:bCs/>
          <w:sz w:val="24"/>
        </w:rPr>
        <w:t>) (2014)</w:t>
      </w:r>
    </w:p>
    <w:p w:rsidR="00523A2C" w:rsidRDefault="00523A2C" w:rsidP="00523A2C">
      <w:pPr>
        <w:pStyle w:val="BodyTextIndent"/>
        <w:ind w:left="0"/>
        <w:rPr>
          <w:bCs/>
          <w:sz w:val="24"/>
        </w:rPr>
      </w:pPr>
    </w:p>
    <w:p w:rsidR="00523A2C" w:rsidRDefault="00523A2C" w:rsidP="00523A2C">
      <w:pPr>
        <w:pStyle w:val="BodyTextIndent"/>
        <w:ind w:left="0"/>
        <w:rPr>
          <w:bCs/>
          <w:sz w:val="24"/>
        </w:rPr>
      </w:pPr>
      <w:r>
        <w:rPr>
          <w:bCs/>
          <w:sz w:val="24"/>
        </w:rPr>
        <w:t xml:space="preserve">One of Five </w:t>
      </w:r>
      <w:proofErr w:type="gramStart"/>
      <w:r>
        <w:rPr>
          <w:bCs/>
          <w:sz w:val="24"/>
        </w:rPr>
        <w:t>Finalist</w:t>
      </w:r>
      <w:proofErr w:type="gramEnd"/>
      <w:r>
        <w:rPr>
          <w:bCs/>
          <w:sz w:val="24"/>
        </w:rPr>
        <w:t xml:space="preserve"> for University Professor of the Year Award (Mercer University) </w:t>
      </w:r>
      <w:r w:rsidRPr="00A42378">
        <w:rPr>
          <w:bCs/>
          <w:sz w:val="24"/>
        </w:rPr>
        <w:t>(2013)</w:t>
      </w:r>
    </w:p>
    <w:p w:rsidR="00523A2C" w:rsidRDefault="00523A2C" w:rsidP="00523A2C">
      <w:pPr>
        <w:pStyle w:val="BodyTextIndent"/>
        <w:ind w:left="0"/>
        <w:rPr>
          <w:rFonts w:ascii="Arial" w:hAnsi="Arial" w:cs="Arial"/>
          <w:bCs/>
          <w:sz w:val="28"/>
          <w:szCs w:val="28"/>
        </w:rPr>
      </w:pPr>
    </w:p>
    <w:p w:rsidR="00523A2C" w:rsidRDefault="00523A2C" w:rsidP="00E510AE">
      <w:pPr>
        <w:tabs>
          <w:tab w:val="left" w:pos="2880"/>
          <w:tab w:val="left" w:pos="4320"/>
          <w:tab w:val="right" w:pos="8640"/>
        </w:tabs>
      </w:pPr>
    </w:p>
    <w:p w:rsidR="00523A2C" w:rsidRDefault="00523A2C" w:rsidP="00E510AE">
      <w:pPr>
        <w:tabs>
          <w:tab w:val="left" w:pos="2880"/>
          <w:tab w:val="left" w:pos="4320"/>
          <w:tab w:val="right" w:pos="8640"/>
        </w:tabs>
      </w:pPr>
    </w:p>
    <w:p w:rsidR="00523A2C" w:rsidRPr="00B2351E" w:rsidRDefault="00523A2C" w:rsidP="00E510AE">
      <w:pPr>
        <w:tabs>
          <w:tab w:val="left" w:pos="2880"/>
          <w:tab w:val="left" w:pos="4320"/>
          <w:tab w:val="right" w:pos="8640"/>
        </w:tabs>
      </w:pPr>
    </w:p>
    <w:p w:rsidR="00422F16" w:rsidRDefault="00422F16" w:rsidP="00422F16">
      <w:pPr>
        <w:pStyle w:val="BodyTextIndent"/>
        <w:ind w:left="0"/>
        <w:jc w:val="center"/>
        <w:rPr>
          <w:rFonts w:ascii="Arial" w:hAnsi="Arial" w:cs="Arial"/>
          <w:b/>
          <w:bCs/>
          <w:i/>
          <w:sz w:val="28"/>
          <w:szCs w:val="28"/>
        </w:rPr>
      </w:pPr>
      <w:r w:rsidRPr="007B2FE0">
        <w:rPr>
          <w:rFonts w:ascii="Arial" w:hAnsi="Arial" w:cs="Arial"/>
          <w:b/>
          <w:bCs/>
          <w:i/>
          <w:iCs/>
          <w:sz w:val="28"/>
          <w:szCs w:val="28"/>
        </w:rPr>
        <w:t>Publications</w:t>
      </w:r>
      <w:r w:rsidRPr="007B2FE0">
        <w:rPr>
          <w:rFonts w:ascii="Arial" w:hAnsi="Arial" w:cs="Arial"/>
          <w:i/>
          <w:sz w:val="28"/>
          <w:szCs w:val="28"/>
        </w:rPr>
        <w:t xml:space="preserve"> </w:t>
      </w:r>
      <w:r w:rsidRPr="00557CC0">
        <w:rPr>
          <w:rFonts w:ascii="Arial" w:hAnsi="Arial" w:cs="Arial"/>
          <w:b/>
          <w:i/>
          <w:sz w:val="28"/>
          <w:szCs w:val="28"/>
        </w:rPr>
        <w:t xml:space="preserve">in </w:t>
      </w:r>
      <w:r w:rsidRPr="007B2FE0">
        <w:rPr>
          <w:rFonts w:ascii="Arial" w:hAnsi="Arial" w:cs="Arial"/>
          <w:b/>
          <w:bCs/>
          <w:i/>
          <w:sz w:val="28"/>
          <w:szCs w:val="28"/>
        </w:rPr>
        <w:t xml:space="preserve">Refereed </w:t>
      </w:r>
      <w:r>
        <w:rPr>
          <w:rFonts w:ascii="Arial" w:hAnsi="Arial" w:cs="Arial"/>
          <w:b/>
          <w:bCs/>
          <w:i/>
          <w:sz w:val="28"/>
          <w:szCs w:val="28"/>
        </w:rPr>
        <w:t xml:space="preserve">Journal and </w:t>
      </w:r>
      <w:r w:rsidRPr="007B2FE0">
        <w:rPr>
          <w:rFonts w:ascii="Arial" w:hAnsi="Arial" w:cs="Arial"/>
          <w:b/>
          <w:bCs/>
          <w:i/>
          <w:sz w:val="28"/>
          <w:szCs w:val="28"/>
        </w:rPr>
        <w:t>Conferences Proceedings</w:t>
      </w:r>
    </w:p>
    <w:p w:rsidR="00422F16" w:rsidRPr="007B2FE0" w:rsidRDefault="00422F16" w:rsidP="00422F16">
      <w:pPr>
        <w:pStyle w:val="BodyTextIndent"/>
        <w:ind w:left="0"/>
        <w:jc w:val="center"/>
        <w:rPr>
          <w:rFonts w:ascii="Arial" w:hAnsi="Arial" w:cs="Arial"/>
          <w:b/>
          <w:bCs/>
          <w:i/>
          <w:sz w:val="28"/>
          <w:szCs w:val="28"/>
        </w:rPr>
      </w:pPr>
    </w:p>
    <w:p w:rsidR="009059F8" w:rsidRDefault="009059F8" w:rsidP="009059F8">
      <w:pPr>
        <w:pStyle w:val="BodyTextIndent"/>
        <w:numPr>
          <w:ilvl w:val="0"/>
          <w:numId w:val="24"/>
        </w:numPr>
        <w:ind w:left="540" w:hanging="540"/>
        <w:rPr>
          <w:sz w:val="24"/>
        </w:rPr>
      </w:pPr>
      <w:bookmarkStart w:id="1" w:name="_Ref337843083"/>
      <w:r>
        <w:rPr>
          <w:sz w:val="24"/>
        </w:rPr>
        <w:t xml:space="preserve">Taylor, B., Kim, M., and </w:t>
      </w:r>
      <w:r w:rsidRPr="00E65D22">
        <w:rPr>
          <w:b/>
          <w:sz w:val="24"/>
        </w:rPr>
        <w:t>Choi, A.</w:t>
      </w:r>
      <w:r>
        <w:rPr>
          <w:sz w:val="24"/>
        </w:rPr>
        <w:t>, “Automated Stock Trading Algorithm using Neural Networks,”</w:t>
      </w:r>
      <w:r w:rsidRPr="00882FB1">
        <w:rPr>
          <w:sz w:val="24"/>
        </w:rPr>
        <w:t xml:space="preserve"> </w:t>
      </w:r>
      <w:r w:rsidR="00AE0EB9">
        <w:rPr>
          <w:sz w:val="24"/>
        </w:rPr>
        <w:t>Intelligent Technologies and Engineering Systems, Eds. Juang, Je</w:t>
      </w:r>
      <w:r w:rsidR="004310BA">
        <w:rPr>
          <w:sz w:val="24"/>
        </w:rPr>
        <w:t>ngnan and Huang, Yi-Cheng, Springer, New York, 2014</w:t>
      </w:r>
      <w:r w:rsidR="00AE0EB9">
        <w:rPr>
          <w:sz w:val="24"/>
        </w:rPr>
        <w:t xml:space="preserve">, </w:t>
      </w:r>
      <w:r w:rsidR="004310BA">
        <w:rPr>
          <w:sz w:val="24"/>
        </w:rPr>
        <w:t>Accepted for publication</w:t>
      </w:r>
      <w:r w:rsidR="00AE0EB9">
        <w:rPr>
          <w:sz w:val="24"/>
        </w:rPr>
        <w:t>.</w:t>
      </w:r>
    </w:p>
    <w:p w:rsidR="009059F8" w:rsidRPr="009059F8" w:rsidRDefault="009059F8" w:rsidP="009059F8">
      <w:pPr>
        <w:pStyle w:val="BodyTextIndent"/>
        <w:ind w:left="540"/>
        <w:rPr>
          <w:sz w:val="24"/>
        </w:rPr>
      </w:pPr>
    </w:p>
    <w:p w:rsidR="00D53387" w:rsidRPr="00D53387" w:rsidRDefault="00D53387" w:rsidP="00D53387">
      <w:pPr>
        <w:pStyle w:val="BodyTextIndent"/>
        <w:numPr>
          <w:ilvl w:val="0"/>
          <w:numId w:val="24"/>
        </w:numPr>
        <w:ind w:left="540" w:hanging="540"/>
        <w:rPr>
          <w:sz w:val="24"/>
        </w:rPr>
      </w:pPr>
      <w:r w:rsidRPr="00E65D22">
        <w:rPr>
          <w:b/>
          <w:sz w:val="24"/>
        </w:rPr>
        <w:t>Choi, A.</w:t>
      </w:r>
      <w:r>
        <w:rPr>
          <w:sz w:val="24"/>
        </w:rPr>
        <w:t>, “</w:t>
      </w:r>
      <w:r w:rsidRPr="00D53387">
        <w:rPr>
          <w:sz w:val="24"/>
        </w:rPr>
        <w:t>Use of Facebook Group Feature to Promote Student Collaboration</w:t>
      </w:r>
      <w:r>
        <w:rPr>
          <w:sz w:val="24"/>
        </w:rPr>
        <w:t>,</w:t>
      </w:r>
      <w:r w:rsidRPr="00D53387">
        <w:rPr>
          <w:sz w:val="24"/>
        </w:rPr>
        <w:t xml:space="preserve">” </w:t>
      </w:r>
      <w:r w:rsidRPr="00D53387">
        <w:rPr>
          <w:i/>
          <w:sz w:val="24"/>
        </w:rPr>
        <w:t>ASEE Southeastern Section Annual Conference</w:t>
      </w:r>
      <w:r w:rsidRPr="00D53387">
        <w:rPr>
          <w:sz w:val="24"/>
        </w:rPr>
        <w:t>, Cookeville, Tennessee, March 10-12, 2</w:t>
      </w:r>
      <w:r w:rsidR="00B00C0C">
        <w:rPr>
          <w:sz w:val="24"/>
        </w:rPr>
        <w:t>013.</w:t>
      </w:r>
      <w:r w:rsidRPr="00D53387">
        <w:rPr>
          <w:sz w:val="24"/>
        </w:rPr>
        <w:tab/>
      </w:r>
      <w:r w:rsidRPr="00D53387">
        <w:rPr>
          <w:sz w:val="24"/>
        </w:rPr>
        <w:br/>
      </w:r>
    </w:p>
    <w:p w:rsidR="00AE0EB9" w:rsidRDefault="00AE0EB9" w:rsidP="00AE0EB9">
      <w:pPr>
        <w:pStyle w:val="BodyTextIndent"/>
        <w:numPr>
          <w:ilvl w:val="0"/>
          <w:numId w:val="24"/>
        </w:numPr>
        <w:ind w:left="540" w:hanging="540"/>
        <w:rPr>
          <w:sz w:val="24"/>
        </w:rPr>
      </w:pPr>
      <w:bookmarkStart w:id="2" w:name="_Ref339403728"/>
      <w:bookmarkStart w:id="3" w:name="_Ref339403641"/>
      <w:r>
        <w:rPr>
          <w:sz w:val="24"/>
        </w:rPr>
        <w:t xml:space="preserve">Evans, T. and </w:t>
      </w:r>
      <w:r w:rsidRPr="00E65D22">
        <w:rPr>
          <w:b/>
          <w:sz w:val="24"/>
        </w:rPr>
        <w:t>Choi, A.</w:t>
      </w:r>
      <w:r>
        <w:rPr>
          <w:sz w:val="24"/>
        </w:rPr>
        <w:t>, “</w:t>
      </w:r>
      <w:r w:rsidRPr="00882FB1">
        <w:rPr>
          <w:sz w:val="24"/>
        </w:rPr>
        <w:t>Analysis of USDA Food Classifications using Neural Network Classifier</w:t>
      </w:r>
      <w:r>
        <w:rPr>
          <w:sz w:val="24"/>
        </w:rPr>
        <w:t>,”</w:t>
      </w:r>
      <w:r w:rsidRPr="00882FB1">
        <w:rPr>
          <w:sz w:val="24"/>
        </w:rPr>
        <w:t xml:space="preserve"> </w:t>
      </w:r>
      <w:r>
        <w:rPr>
          <w:sz w:val="24"/>
        </w:rPr>
        <w:t>Intelligent Technologies and Engineering Systems, Eds. Juang, Jengnan and Huang, Yi-Cheng, Vo</w:t>
      </w:r>
      <w:r w:rsidR="00C05B33">
        <w:rPr>
          <w:sz w:val="24"/>
        </w:rPr>
        <w:t>l. 234, Springer, New York, 2012</w:t>
      </w:r>
      <w:r>
        <w:rPr>
          <w:sz w:val="24"/>
        </w:rPr>
        <w:t>, pp. 259-266, Print.</w:t>
      </w:r>
      <w:bookmarkEnd w:id="2"/>
    </w:p>
    <w:p w:rsidR="00AE0EB9" w:rsidRDefault="00AE0EB9" w:rsidP="00AE0EB9">
      <w:pPr>
        <w:pStyle w:val="BodyTextIndent"/>
        <w:ind w:left="540" w:hanging="540"/>
        <w:rPr>
          <w:sz w:val="24"/>
        </w:rPr>
      </w:pPr>
    </w:p>
    <w:p w:rsidR="00422F16" w:rsidRDefault="00422F16" w:rsidP="002F5CE3">
      <w:pPr>
        <w:pStyle w:val="BodyTextIndent"/>
        <w:numPr>
          <w:ilvl w:val="0"/>
          <w:numId w:val="24"/>
        </w:numPr>
        <w:ind w:left="540" w:hanging="540"/>
        <w:rPr>
          <w:sz w:val="24"/>
        </w:rPr>
      </w:pPr>
      <w:r>
        <w:rPr>
          <w:sz w:val="24"/>
        </w:rPr>
        <w:t xml:space="preserve">Kim, K. and </w:t>
      </w:r>
      <w:r>
        <w:rPr>
          <w:b/>
          <w:sz w:val="24"/>
        </w:rPr>
        <w:t>Choi, A</w:t>
      </w:r>
      <w:r w:rsidRPr="002E5EF2">
        <w:rPr>
          <w:b/>
          <w:sz w:val="24"/>
        </w:rPr>
        <w:t>.</w:t>
      </w:r>
      <w:r>
        <w:rPr>
          <w:sz w:val="24"/>
        </w:rPr>
        <w:t>, “</w:t>
      </w:r>
      <w:r w:rsidR="007C7AF0">
        <w:rPr>
          <w:sz w:val="24"/>
        </w:rPr>
        <w:t>Binaural Sound Localizer for Azimuthal Movement Detection B</w:t>
      </w:r>
      <w:r w:rsidRPr="007449EC">
        <w:rPr>
          <w:sz w:val="24"/>
        </w:rPr>
        <w:t>ased on</w:t>
      </w:r>
      <w:r>
        <w:rPr>
          <w:sz w:val="24"/>
        </w:rPr>
        <w:t xml:space="preserve"> </w:t>
      </w:r>
      <w:r w:rsidR="007C7AF0">
        <w:rPr>
          <w:sz w:val="24"/>
        </w:rPr>
        <w:t>the D</w:t>
      </w:r>
      <w:r w:rsidRPr="007449EC">
        <w:rPr>
          <w:sz w:val="24"/>
        </w:rPr>
        <w:t>iffraction</w:t>
      </w:r>
      <w:r>
        <w:rPr>
          <w:sz w:val="24"/>
        </w:rPr>
        <w:t xml:space="preserve">,” </w:t>
      </w:r>
      <w:r w:rsidRPr="002E5EF2">
        <w:rPr>
          <w:i/>
          <w:sz w:val="24"/>
        </w:rPr>
        <w:t>Sensors</w:t>
      </w:r>
      <w:r>
        <w:rPr>
          <w:sz w:val="24"/>
        </w:rPr>
        <w:t>, 2012. (</w:t>
      </w:r>
      <w:r w:rsidRPr="00882FB1">
        <w:rPr>
          <w:b/>
          <w:sz w:val="24"/>
        </w:rPr>
        <w:t>SCIE indexed; impact factor 2.060</w:t>
      </w:r>
      <w:r>
        <w:rPr>
          <w:sz w:val="24"/>
        </w:rPr>
        <w:t>)</w:t>
      </w:r>
      <w:bookmarkEnd w:id="1"/>
      <w:bookmarkEnd w:id="3"/>
      <w:r w:rsidR="00021977">
        <w:rPr>
          <w:sz w:val="24"/>
        </w:rPr>
        <w:tab/>
      </w:r>
      <w:r w:rsidR="00021977">
        <w:rPr>
          <w:sz w:val="24"/>
        </w:rPr>
        <w:br/>
      </w:r>
    </w:p>
    <w:p w:rsidR="00422F16" w:rsidRDefault="00422F16" w:rsidP="002F5CE3">
      <w:pPr>
        <w:pStyle w:val="BodyTextIndent"/>
        <w:numPr>
          <w:ilvl w:val="0"/>
          <w:numId w:val="24"/>
        </w:numPr>
        <w:ind w:left="540" w:hanging="540"/>
        <w:rPr>
          <w:sz w:val="24"/>
        </w:rPr>
      </w:pPr>
      <w:bookmarkStart w:id="4" w:name="_Ref337843533"/>
      <w:r>
        <w:rPr>
          <w:sz w:val="24"/>
        </w:rPr>
        <w:lastRenderedPageBreak/>
        <w:t xml:space="preserve">Bennett, A., Johnson, B., Kwak, M., and </w:t>
      </w:r>
      <w:r w:rsidRPr="006A2A8C">
        <w:rPr>
          <w:b/>
          <w:sz w:val="24"/>
        </w:rPr>
        <w:t>Choi, A.</w:t>
      </w:r>
      <w:r>
        <w:rPr>
          <w:sz w:val="24"/>
        </w:rPr>
        <w:t>, “</w:t>
      </w:r>
      <w:r w:rsidRPr="006A2A8C">
        <w:rPr>
          <w:sz w:val="24"/>
        </w:rPr>
        <w:t xml:space="preserve">Automated Evaluation of Fetal </w:t>
      </w:r>
      <w:proofErr w:type="spellStart"/>
      <w:r w:rsidRPr="006A2A8C">
        <w:rPr>
          <w:sz w:val="24"/>
        </w:rPr>
        <w:t>Cardiotocograms</w:t>
      </w:r>
      <w:proofErr w:type="spellEnd"/>
      <w:r w:rsidRPr="006A2A8C">
        <w:rPr>
          <w:sz w:val="24"/>
        </w:rPr>
        <w:t xml:space="preserve"> using Neural Network</w:t>
      </w:r>
      <w:r>
        <w:rPr>
          <w:sz w:val="24"/>
        </w:rPr>
        <w:t xml:space="preserve">,” </w:t>
      </w:r>
      <w:r w:rsidRPr="007A6675">
        <w:rPr>
          <w:i/>
          <w:sz w:val="24"/>
        </w:rPr>
        <w:t>IEEE Systems, Man, and Cybernetics (SMC) Conference</w:t>
      </w:r>
      <w:r w:rsidRPr="007A6675">
        <w:rPr>
          <w:sz w:val="24"/>
        </w:rPr>
        <w:t xml:space="preserve">, </w:t>
      </w:r>
      <w:r>
        <w:rPr>
          <w:sz w:val="24"/>
        </w:rPr>
        <w:t>Seoul, Korea, October 14-17, 2012</w:t>
      </w:r>
      <w:r w:rsidRPr="007A6675">
        <w:rPr>
          <w:sz w:val="24"/>
        </w:rPr>
        <w:t>.</w:t>
      </w:r>
      <w:r>
        <w:rPr>
          <w:sz w:val="24"/>
        </w:rPr>
        <w:t xml:space="preserve"> </w:t>
      </w:r>
      <w:bookmarkEnd w:id="4"/>
    </w:p>
    <w:p w:rsidR="00422F16" w:rsidRDefault="00422F16" w:rsidP="002F5CE3">
      <w:pPr>
        <w:pStyle w:val="BodyTextIndent"/>
        <w:ind w:left="540" w:hanging="540"/>
        <w:rPr>
          <w:sz w:val="24"/>
        </w:rPr>
      </w:pPr>
    </w:p>
    <w:p w:rsidR="00422F16" w:rsidRDefault="00422F16" w:rsidP="002F5CE3">
      <w:pPr>
        <w:pStyle w:val="BodyTextIndent"/>
        <w:numPr>
          <w:ilvl w:val="0"/>
          <w:numId w:val="24"/>
        </w:numPr>
        <w:ind w:left="540" w:hanging="540"/>
        <w:rPr>
          <w:sz w:val="24"/>
        </w:rPr>
      </w:pPr>
      <w:bookmarkStart w:id="5" w:name="_Ref337843472"/>
      <w:r>
        <w:rPr>
          <w:sz w:val="24"/>
        </w:rPr>
        <w:t xml:space="preserve">Adams, R. and </w:t>
      </w:r>
      <w:r w:rsidRPr="006A2A8C">
        <w:rPr>
          <w:b/>
          <w:sz w:val="24"/>
        </w:rPr>
        <w:t>Choi, A.</w:t>
      </w:r>
      <w:r>
        <w:rPr>
          <w:sz w:val="24"/>
        </w:rPr>
        <w:t>, “</w:t>
      </w:r>
      <w:r w:rsidRPr="002E5EF2">
        <w:rPr>
          <w:sz w:val="24"/>
        </w:rPr>
        <w:t>Using Neural Networks to Predict Cardiac Arrhythmias</w:t>
      </w:r>
      <w:r>
        <w:rPr>
          <w:sz w:val="24"/>
        </w:rPr>
        <w:t xml:space="preserve">,” </w:t>
      </w:r>
      <w:r w:rsidRPr="007A6675">
        <w:rPr>
          <w:i/>
          <w:sz w:val="24"/>
        </w:rPr>
        <w:t>IEEE Systems, Man, and Cybernetics (SMC) Conference</w:t>
      </w:r>
      <w:r w:rsidRPr="007A6675">
        <w:rPr>
          <w:sz w:val="24"/>
        </w:rPr>
        <w:t xml:space="preserve">, </w:t>
      </w:r>
      <w:r>
        <w:rPr>
          <w:sz w:val="24"/>
        </w:rPr>
        <w:t>Seoul, Korea, October 14-17, 2012</w:t>
      </w:r>
      <w:r w:rsidRPr="007A6675">
        <w:rPr>
          <w:sz w:val="24"/>
        </w:rPr>
        <w:t>.</w:t>
      </w:r>
      <w:r>
        <w:rPr>
          <w:sz w:val="24"/>
        </w:rPr>
        <w:t xml:space="preserve"> </w:t>
      </w:r>
      <w:bookmarkEnd w:id="5"/>
    </w:p>
    <w:p w:rsidR="00422F16" w:rsidRDefault="00422F16" w:rsidP="002F5CE3">
      <w:pPr>
        <w:pStyle w:val="BodyTextIndent"/>
        <w:ind w:left="540" w:hanging="540"/>
        <w:rPr>
          <w:sz w:val="24"/>
        </w:rPr>
      </w:pPr>
    </w:p>
    <w:p w:rsidR="00422F16" w:rsidRDefault="00422F16" w:rsidP="002F5CE3">
      <w:pPr>
        <w:pStyle w:val="BodyTextIndent"/>
        <w:numPr>
          <w:ilvl w:val="0"/>
          <w:numId w:val="24"/>
        </w:numPr>
        <w:ind w:left="540" w:hanging="540"/>
        <w:rPr>
          <w:sz w:val="24"/>
        </w:rPr>
      </w:pPr>
      <w:bookmarkStart w:id="6" w:name="_Ref337843478"/>
      <w:r>
        <w:rPr>
          <w:sz w:val="24"/>
        </w:rPr>
        <w:t xml:space="preserve">Burnham, N., Herring, J., and </w:t>
      </w:r>
      <w:r w:rsidRPr="00B86F3F">
        <w:rPr>
          <w:b/>
          <w:sz w:val="24"/>
        </w:rPr>
        <w:t>Choi, A.</w:t>
      </w:r>
      <w:r>
        <w:rPr>
          <w:sz w:val="24"/>
        </w:rPr>
        <w:t xml:space="preserve">, “Beatles Music Classification Using Neural Networks,” </w:t>
      </w:r>
      <w:r w:rsidRPr="007B2FE0">
        <w:rPr>
          <w:i/>
          <w:sz w:val="24"/>
        </w:rPr>
        <w:t>International Journal on Intelligent Technologies and Engineering Systems (IJITES)</w:t>
      </w:r>
      <w:r>
        <w:rPr>
          <w:sz w:val="24"/>
        </w:rPr>
        <w:t xml:space="preserve">, 2012. </w:t>
      </w:r>
      <w:bookmarkEnd w:id="6"/>
    </w:p>
    <w:p w:rsidR="00422F16" w:rsidRDefault="00422F16" w:rsidP="002F5CE3">
      <w:pPr>
        <w:pStyle w:val="BodyTextIndent"/>
        <w:ind w:left="540" w:hanging="540"/>
        <w:rPr>
          <w:sz w:val="24"/>
        </w:rPr>
      </w:pPr>
    </w:p>
    <w:p w:rsidR="00422F16" w:rsidRDefault="00422F16" w:rsidP="002F5CE3">
      <w:pPr>
        <w:pStyle w:val="BodyTextIndent"/>
        <w:numPr>
          <w:ilvl w:val="0"/>
          <w:numId w:val="24"/>
        </w:numPr>
        <w:ind w:left="540" w:hanging="540"/>
        <w:rPr>
          <w:sz w:val="24"/>
        </w:rPr>
      </w:pPr>
      <w:bookmarkStart w:id="7" w:name="_Ref337842414"/>
      <w:r>
        <w:rPr>
          <w:sz w:val="24"/>
        </w:rPr>
        <w:t xml:space="preserve">Ekong, D., </w:t>
      </w:r>
      <w:r w:rsidRPr="000C050D">
        <w:rPr>
          <w:b/>
          <w:sz w:val="24"/>
        </w:rPr>
        <w:t>Choi, A.</w:t>
      </w:r>
      <w:r>
        <w:rPr>
          <w:sz w:val="24"/>
        </w:rPr>
        <w:t xml:space="preserve">, and Rascoe, B., “Robotics Workshop for Middle School STEM Teachers,” </w:t>
      </w:r>
      <w:r w:rsidRPr="000C050D">
        <w:rPr>
          <w:i/>
          <w:sz w:val="24"/>
        </w:rPr>
        <w:t>ASEE Southeastern Section Annual Conference</w:t>
      </w:r>
      <w:r>
        <w:rPr>
          <w:sz w:val="24"/>
        </w:rPr>
        <w:t>, Charleston, SC, April 10-12, 2011.</w:t>
      </w:r>
      <w:bookmarkEnd w:id="7"/>
    </w:p>
    <w:p w:rsidR="00422F16" w:rsidRDefault="00422F16" w:rsidP="002F5CE3">
      <w:pPr>
        <w:pStyle w:val="BodyTextIndent"/>
        <w:ind w:left="540" w:hanging="540"/>
        <w:rPr>
          <w:sz w:val="24"/>
        </w:rPr>
      </w:pPr>
    </w:p>
    <w:p w:rsidR="00422F16" w:rsidRPr="007A6675" w:rsidRDefault="00422F16" w:rsidP="002F5CE3">
      <w:pPr>
        <w:pStyle w:val="BodyTextIndent"/>
        <w:numPr>
          <w:ilvl w:val="0"/>
          <w:numId w:val="24"/>
        </w:numPr>
        <w:ind w:left="540" w:hanging="540"/>
        <w:rPr>
          <w:sz w:val="24"/>
        </w:rPr>
      </w:pPr>
      <w:r w:rsidRPr="007A6675">
        <w:rPr>
          <w:b/>
          <w:sz w:val="24"/>
        </w:rPr>
        <w:t>Choi, A.</w:t>
      </w:r>
      <w:r w:rsidRPr="007A6675">
        <w:rPr>
          <w:sz w:val="24"/>
        </w:rPr>
        <w:t xml:space="preserve">, </w:t>
      </w:r>
      <w:proofErr w:type="spellStart"/>
      <w:r w:rsidRPr="007A6675">
        <w:rPr>
          <w:sz w:val="24"/>
        </w:rPr>
        <w:t>Svetlicic</w:t>
      </w:r>
      <w:proofErr w:type="spellEnd"/>
      <w:r w:rsidRPr="007A6675">
        <w:rPr>
          <w:sz w:val="24"/>
        </w:rPr>
        <w:t xml:space="preserve">, I. and Kim, K., “Emotion Based </w:t>
      </w:r>
      <w:proofErr w:type="spellStart"/>
      <w:r w:rsidRPr="007A6675">
        <w:rPr>
          <w:sz w:val="24"/>
        </w:rPr>
        <w:t>Subsumption</w:t>
      </w:r>
      <w:proofErr w:type="spellEnd"/>
      <w:r w:rsidRPr="007A6675">
        <w:rPr>
          <w:sz w:val="24"/>
        </w:rPr>
        <w:t xml:space="preserve"> Architecture for Autonomous Mobile Robots,”</w:t>
      </w:r>
      <w:r w:rsidRPr="007A6675">
        <w:rPr>
          <w:rFonts w:eastAsia="DFKai-SB"/>
          <w:b/>
          <w:i/>
          <w:color w:val="0000CC"/>
          <w:kern w:val="2"/>
          <w:sz w:val="24"/>
          <w:lang w:eastAsia="zh-TW"/>
        </w:rPr>
        <w:t xml:space="preserve"> </w:t>
      </w:r>
      <w:r w:rsidRPr="000C050D">
        <w:rPr>
          <w:rFonts w:hint="eastAsia"/>
          <w:i/>
          <w:sz w:val="24"/>
        </w:rPr>
        <w:t>International Conference on Manufacturing and Engineering System (</w:t>
      </w:r>
      <w:r w:rsidRPr="000C050D">
        <w:rPr>
          <w:i/>
          <w:sz w:val="24"/>
        </w:rPr>
        <w:t>IC</w:t>
      </w:r>
      <w:r>
        <w:rPr>
          <w:rFonts w:hint="eastAsia"/>
          <w:i/>
          <w:sz w:val="24"/>
        </w:rPr>
        <w:t>MES</w:t>
      </w:r>
      <w:r w:rsidRPr="000C050D">
        <w:rPr>
          <w:rFonts w:hint="eastAsia"/>
          <w:i/>
          <w:sz w:val="24"/>
        </w:rPr>
        <w:t>)</w:t>
      </w:r>
      <w:r>
        <w:rPr>
          <w:i/>
          <w:sz w:val="24"/>
        </w:rPr>
        <w:t>,</w:t>
      </w:r>
      <w:r w:rsidRPr="007A6675">
        <w:rPr>
          <w:sz w:val="24"/>
        </w:rPr>
        <w:t xml:space="preserve"> Southern Taiwan </w:t>
      </w:r>
      <w:r w:rsidRPr="007A6675">
        <w:rPr>
          <w:rFonts w:hint="eastAsia"/>
          <w:sz w:val="24"/>
        </w:rPr>
        <w:t>University, Taiwan</w:t>
      </w:r>
      <w:r w:rsidRPr="007A6675">
        <w:rPr>
          <w:sz w:val="24"/>
        </w:rPr>
        <w:t>,</w:t>
      </w:r>
      <w:r w:rsidRPr="007A6675">
        <w:rPr>
          <w:rFonts w:hint="eastAsia"/>
          <w:sz w:val="24"/>
        </w:rPr>
        <w:t xml:space="preserve"> December 1</w:t>
      </w:r>
      <w:r w:rsidRPr="007A6675">
        <w:rPr>
          <w:sz w:val="24"/>
        </w:rPr>
        <w:t>6</w:t>
      </w:r>
      <w:r w:rsidRPr="007A6675">
        <w:rPr>
          <w:rFonts w:hint="eastAsia"/>
          <w:sz w:val="24"/>
        </w:rPr>
        <w:t>-1</w:t>
      </w:r>
      <w:r w:rsidRPr="007A6675">
        <w:rPr>
          <w:sz w:val="24"/>
        </w:rPr>
        <w:t>8</w:t>
      </w:r>
      <w:r w:rsidRPr="007A6675">
        <w:rPr>
          <w:rFonts w:hint="eastAsia"/>
          <w:sz w:val="24"/>
        </w:rPr>
        <w:t>, 20</w:t>
      </w:r>
      <w:r w:rsidRPr="007A6675">
        <w:rPr>
          <w:sz w:val="24"/>
        </w:rPr>
        <w:t>1</w:t>
      </w:r>
      <w:r w:rsidRPr="007A6675">
        <w:rPr>
          <w:rFonts w:hint="eastAsia"/>
          <w:sz w:val="24"/>
        </w:rPr>
        <w:t>0</w:t>
      </w:r>
      <w:r w:rsidRPr="007A6675">
        <w:rPr>
          <w:sz w:val="24"/>
        </w:rPr>
        <w:t>.</w:t>
      </w:r>
    </w:p>
    <w:p w:rsidR="00422F16" w:rsidRPr="007A6675" w:rsidRDefault="00422F16" w:rsidP="002F5CE3">
      <w:pPr>
        <w:pStyle w:val="BodyTextIndent"/>
        <w:ind w:left="540" w:hanging="540"/>
        <w:rPr>
          <w:sz w:val="24"/>
        </w:rPr>
      </w:pPr>
    </w:p>
    <w:p w:rsidR="00422F16" w:rsidRPr="007A6675" w:rsidRDefault="00422F16" w:rsidP="002F5CE3">
      <w:pPr>
        <w:pStyle w:val="BodyTextIndent"/>
        <w:numPr>
          <w:ilvl w:val="0"/>
          <w:numId w:val="24"/>
        </w:numPr>
        <w:ind w:left="540" w:hanging="540"/>
        <w:rPr>
          <w:sz w:val="24"/>
        </w:rPr>
      </w:pPr>
      <w:r w:rsidRPr="007A6675">
        <w:rPr>
          <w:b/>
          <w:sz w:val="24"/>
        </w:rPr>
        <w:t>Choi, A.</w:t>
      </w:r>
      <w:r w:rsidRPr="007A6675">
        <w:rPr>
          <w:sz w:val="24"/>
        </w:rPr>
        <w:t xml:space="preserve"> and </w:t>
      </w:r>
      <w:proofErr w:type="spellStart"/>
      <w:r w:rsidRPr="007A6675">
        <w:rPr>
          <w:sz w:val="24"/>
        </w:rPr>
        <w:t>Nareshkumar</w:t>
      </w:r>
      <w:proofErr w:type="spellEnd"/>
      <w:r w:rsidRPr="007A6675">
        <w:rPr>
          <w:sz w:val="24"/>
        </w:rPr>
        <w:t xml:space="preserve">, N., “Simultaneous verses Successive Learning in Neural Networks,” </w:t>
      </w:r>
      <w:r w:rsidRPr="007A6675">
        <w:rPr>
          <w:i/>
          <w:sz w:val="24"/>
        </w:rPr>
        <w:t>IEEE Systems, Man, and Cybernetics (SMC) Conference</w:t>
      </w:r>
      <w:r w:rsidRPr="007A6675">
        <w:rPr>
          <w:sz w:val="24"/>
        </w:rPr>
        <w:t>, San Antonio, TX, October 12-15, 2009.</w:t>
      </w:r>
    </w:p>
    <w:p w:rsidR="00422F16" w:rsidRPr="007A6675" w:rsidRDefault="00422F16" w:rsidP="002F5CE3">
      <w:pPr>
        <w:pStyle w:val="BodyTextIndent"/>
        <w:ind w:left="540" w:hanging="540"/>
        <w:rPr>
          <w:sz w:val="24"/>
        </w:rPr>
      </w:pPr>
    </w:p>
    <w:p w:rsidR="00422F16" w:rsidRPr="007A6675" w:rsidRDefault="00422F16" w:rsidP="002F5CE3">
      <w:pPr>
        <w:pStyle w:val="BodyTextIndent"/>
        <w:numPr>
          <w:ilvl w:val="0"/>
          <w:numId w:val="24"/>
        </w:numPr>
        <w:ind w:left="540" w:hanging="540"/>
        <w:rPr>
          <w:sz w:val="24"/>
        </w:rPr>
      </w:pPr>
      <w:r w:rsidRPr="007A6675">
        <w:rPr>
          <w:b/>
          <w:sz w:val="24"/>
        </w:rPr>
        <w:t>Choi, A.</w:t>
      </w:r>
      <w:r w:rsidRPr="007A6675">
        <w:rPr>
          <w:sz w:val="24"/>
        </w:rPr>
        <w:t xml:space="preserve">, “Scenario Based Robot Programming,” </w:t>
      </w:r>
      <w:r w:rsidRPr="007A6675">
        <w:rPr>
          <w:i/>
          <w:sz w:val="24"/>
        </w:rPr>
        <w:t>IASTED International Conference on Robotics and Applications</w:t>
      </w:r>
      <w:r w:rsidRPr="007A6675">
        <w:rPr>
          <w:sz w:val="24"/>
        </w:rPr>
        <w:t xml:space="preserve"> (RA 2006), Honolulu, HI, </w:t>
      </w:r>
      <w:smartTag w:uri="urn:schemas-microsoft-com:office:smarttags" w:element="date">
        <w:smartTagPr>
          <w:attr w:name="Month" w:val="8"/>
          <w:attr w:name="Day" w:val="14"/>
          <w:attr w:name="Year" w:val="2006"/>
        </w:smartTagPr>
        <w:r w:rsidRPr="007A6675">
          <w:rPr>
            <w:sz w:val="24"/>
          </w:rPr>
          <w:t>August 14-16, 2006</w:t>
        </w:r>
      </w:smartTag>
      <w:r w:rsidRPr="007A6675">
        <w:rPr>
          <w:sz w:val="24"/>
        </w:rPr>
        <w:t>.</w:t>
      </w:r>
    </w:p>
    <w:p w:rsidR="00422F16" w:rsidRPr="007A6675" w:rsidRDefault="00422F16" w:rsidP="002F5CE3">
      <w:pPr>
        <w:pStyle w:val="BodyTextIndent"/>
        <w:ind w:left="540" w:hanging="540"/>
        <w:rPr>
          <w:sz w:val="24"/>
        </w:rPr>
      </w:pPr>
    </w:p>
    <w:p w:rsidR="00422F16" w:rsidRPr="007A6675" w:rsidRDefault="00422F16" w:rsidP="002F5CE3">
      <w:pPr>
        <w:pStyle w:val="BodyTextIndent"/>
        <w:numPr>
          <w:ilvl w:val="0"/>
          <w:numId w:val="24"/>
        </w:numPr>
        <w:ind w:left="540" w:hanging="540"/>
        <w:rPr>
          <w:sz w:val="24"/>
        </w:rPr>
      </w:pPr>
      <w:r w:rsidRPr="007A6675">
        <w:rPr>
          <w:b/>
          <w:sz w:val="24"/>
        </w:rPr>
        <w:t>Choi, A.</w:t>
      </w:r>
      <w:r w:rsidRPr="007A6675">
        <w:rPr>
          <w:sz w:val="24"/>
        </w:rPr>
        <w:t xml:space="preserve">, </w:t>
      </w:r>
      <w:proofErr w:type="spellStart"/>
      <w:r w:rsidRPr="007A6675">
        <w:rPr>
          <w:sz w:val="24"/>
        </w:rPr>
        <w:t>Nechyba</w:t>
      </w:r>
      <w:proofErr w:type="spellEnd"/>
      <w:r w:rsidRPr="007A6675">
        <w:rPr>
          <w:sz w:val="24"/>
        </w:rPr>
        <w:t xml:space="preserve">, M, Schwartz, E., and Arroyo, A., “Creation and Analysis of a Scenario Based Universal Sensory Driver Layer with Real time Fault Tolerant Properties,” </w:t>
      </w:r>
      <w:r w:rsidRPr="007A6675">
        <w:rPr>
          <w:i/>
          <w:sz w:val="24"/>
        </w:rPr>
        <w:t>IEEE/RSJ International Conference on Intelligent Robots and Systems</w:t>
      </w:r>
      <w:r w:rsidRPr="007A6675">
        <w:rPr>
          <w:sz w:val="24"/>
        </w:rPr>
        <w:t>, Las Vegas, October 27-31, 2003.</w:t>
      </w:r>
    </w:p>
    <w:p w:rsidR="00422F16" w:rsidRPr="007A6675" w:rsidRDefault="00422F16" w:rsidP="002F5CE3">
      <w:pPr>
        <w:pStyle w:val="BodyTextIndent"/>
        <w:ind w:left="540" w:hanging="540"/>
        <w:rPr>
          <w:sz w:val="24"/>
        </w:rPr>
      </w:pPr>
    </w:p>
    <w:p w:rsidR="00422F16" w:rsidRPr="007A6675" w:rsidRDefault="00422F16" w:rsidP="002F5CE3">
      <w:pPr>
        <w:pStyle w:val="BodyTextIndent"/>
        <w:numPr>
          <w:ilvl w:val="0"/>
          <w:numId w:val="24"/>
        </w:numPr>
        <w:ind w:left="540" w:hanging="540"/>
        <w:rPr>
          <w:sz w:val="24"/>
        </w:rPr>
      </w:pPr>
      <w:r w:rsidRPr="007A6675">
        <w:rPr>
          <w:sz w:val="24"/>
        </w:rPr>
        <w:t xml:space="preserve">Moore, M., </w:t>
      </w:r>
      <w:r w:rsidRPr="007A6675">
        <w:rPr>
          <w:b/>
          <w:sz w:val="24"/>
        </w:rPr>
        <w:t>Choi, A.</w:t>
      </w:r>
      <w:r w:rsidRPr="007A6675">
        <w:rPr>
          <w:sz w:val="24"/>
        </w:rPr>
        <w:t xml:space="preserve">, Schwartz, E., and Arroyo, A., “Creation and Analysis of Sensory Drivers Using ERL,” </w:t>
      </w:r>
      <w:r w:rsidRPr="007A6675">
        <w:rPr>
          <w:i/>
          <w:sz w:val="24"/>
        </w:rPr>
        <w:t>Florida Conference on Recent Advances in Robotics</w:t>
      </w:r>
      <w:r w:rsidRPr="007A6675">
        <w:rPr>
          <w:sz w:val="24"/>
        </w:rPr>
        <w:t>, FIU, Miami, Florida, May 23-24, 2002.</w:t>
      </w:r>
    </w:p>
    <w:p w:rsidR="00422F16" w:rsidRPr="007A6675" w:rsidRDefault="00422F16" w:rsidP="002F5CE3">
      <w:pPr>
        <w:pStyle w:val="BodyTextIndent"/>
        <w:ind w:left="540" w:hanging="540"/>
        <w:rPr>
          <w:sz w:val="24"/>
        </w:rPr>
      </w:pPr>
    </w:p>
    <w:p w:rsidR="00422F16" w:rsidRPr="007A6675" w:rsidRDefault="00422F16" w:rsidP="002F5CE3">
      <w:pPr>
        <w:pStyle w:val="BodyTextIndent"/>
        <w:numPr>
          <w:ilvl w:val="0"/>
          <w:numId w:val="24"/>
        </w:numPr>
        <w:ind w:left="540" w:hanging="540"/>
        <w:rPr>
          <w:sz w:val="24"/>
        </w:rPr>
      </w:pPr>
      <w:r w:rsidRPr="007A6675">
        <w:rPr>
          <w:b/>
          <w:sz w:val="24"/>
        </w:rPr>
        <w:t>Choi, A.</w:t>
      </w:r>
      <w:r w:rsidRPr="007A6675">
        <w:rPr>
          <w:sz w:val="24"/>
        </w:rPr>
        <w:t xml:space="preserve">, Yim, E., Arroyo, A., Doty, K., “Automatic Configuration of Sensors and Actuators Through Innate Learning,” </w:t>
      </w:r>
      <w:r w:rsidRPr="007A6675">
        <w:rPr>
          <w:i/>
          <w:iCs/>
          <w:sz w:val="24"/>
        </w:rPr>
        <w:t>Robotics 98: The 3rd International Conference and Exposition on Robotics for Challenging Environments</w:t>
      </w:r>
      <w:r w:rsidRPr="007A6675">
        <w:rPr>
          <w:sz w:val="24"/>
        </w:rPr>
        <w:t xml:space="preserve">, Albuquerque, NM, 26-30 April 1998, </w:t>
      </w:r>
      <w:r w:rsidR="00AC17D9">
        <w:rPr>
          <w:sz w:val="24"/>
        </w:rPr>
        <w:t xml:space="preserve">pp. </w:t>
      </w:r>
      <w:r w:rsidRPr="007A6675">
        <w:rPr>
          <w:sz w:val="24"/>
        </w:rPr>
        <w:t>64-70.</w:t>
      </w:r>
    </w:p>
    <w:p w:rsidR="00422F16" w:rsidRPr="007A6675" w:rsidRDefault="00422F16" w:rsidP="002F5CE3">
      <w:pPr>
        <w:pStyle w:val="BodyTextIndent"/>
        <w:ind w:left="540" w:hanging="540"/>
        <w:rPr>
          <w:sz w:val="24"/>
        </w:rPr>
      </w:pPr>
    </w:p>
    <w:p w:rsidR="00422F16" w:rsidRPr="007A6675" w:rsidRDefault="00422F16" w:rsidP="002F5CE3">
      <w:pPr>
        <w:pStyle w:val="BodyTextIndent"/>
        <w:numPr>
          <w:ilvl w:val="0"/>
          <w:numId w:val="24"/>
        </w:numPr>
        <w:ind w:left="540" w:hanging="540"/>
        <w:rPr>
          <w:sz w:val="24"/>
        </w:rPr>
      </w:pPr>
      <w:r w:rsidRPr="007A6675">
        <w:rPr>
          <w:b/>
          <w:sz w:val="24"/>
        </w:rPr>
        <w:t>Choi, A.</w:t>
      </w:r>
      <w:r w:rsidRPr="007A6675">
        <w:rPr>
          <w:sz w:val="24"/>
        </w:rPr>
        <w:t xml:space="preserve">, Yim, E., and Doty, K., “Environmental Reinforcement Learning: A Real-Time Architecture for Primitive Behavior Refinement,” </w:t>
      </w:r>
      <w:r w:rsidRPr="007A6675">
        <w:rPr>
          <w:i/>
          <w:iCs/>
          <w:sz w:val="24"/>
        </w:rPr>
        <w:t xml:space="preserve">ROBOLEARN 96: An </w:t>
      </w:r>
      <w:r w:rsidRPr="007A6675">
        <w:rPr>
          <w:i/>
          <w:iCs/>
          <w:sz w:val="24"/>
        </w:rPr>
        <w:lastRenderedPageBreak/>
        <w:t xml:space="preserve">International Workshop on Learning for Autonomous Robots, </w:t>
      </w:r>
      <w:smartTag w:uri="urn:schemas-microsoft-com:office:smarttags" w:element="date">
        <w:smartTagPr>
          <w:attr w:name="Month" w:val="5"/>
          <w:attr w:name="Day" w:val="19"/>
          <w:attr w:name="Year" w:val="1996"/>
        </w:smartTagPr>
        <w:r w:rsidRPr="007A6675">
          <w:rPr>
            <w:sz w:val="24"/>
          </w:rPr>
          <w:t>May 19-20, 1996</w:t>
        </w:r>
      </w:smartTag>
      <w:r w:rsidRPr="007A6675">
        <w:rPr>
          <w:sz w:val="24"/>
        </w:rPr>
        <w:t>, Key West, Florida.</w:t>
      </w:r>
    </w:p>
    <w:p w:rsidR="00422F16" w:rsidRPr="007A6675" w:rsidRDefault="00422F16" w:rsidP="002F5CE3">
      <w:pPr>
        <w:pStyle w:val="BodyTextIndent"/>
        <w:ind w:left="540" w:hanging="540"/>
        <w:rPr>
          <w:sz w:val="24"/>
        </w:rPr>
      </w:pPr>
    </w:p>
    <w:p w:rsidR="00422F16" w:rsidRDefault="00422F16" w:rsidP="002F5CE3">
      <w:pPr>
        <w:pStyle w:val="BodyTextIndent"/>
        <w:numPr>
          <w:ilvl w:val="0"/>
          <w:numId w:val="24"/>
        </w:numPr>
        <w:ind w:left="540" w:hanging="540"/>
        <w:rPr>
          <w:sz w:val="24"/>
        </w:rPr>
      </w:pPr>
      <w:r w:rsidRPr="007A6675">
        <w:rPr>
          <w:b/>
          <w:sz w:val="24"/>
        </w:rPr>
        <w:t>Choi, A.</w:t>
      </w:r>
      <w:r w:rsidRPr="007A6675">
        <w:rPr>
          <w:sz w:val="24"/>
        </w:rPr>
        <w:t xml:space="preserve">, Yim, E., and Doty, K., “Environmental Reinforcement Learning,” </w:t>
      </w:r>
      <w:r w:rsidRPr="007A6675">
        <w:rPr>
          <w:i/>
          <w:sz w:val="24"/>
        </w:rPr>
        <w:t>Florida Conference on Recent Advances in Robotics</w:t>
      </w:r>
      <w:r w:rsidRPr="007A6675">
        <w:rPr>
          <w:sz w:val="24"/>
        </w:rPr>
        <w:t xml:space="preserve">, Florida Atlantic University, </w:t>
      </w:r>
      <w:r>
        <w:rPr>
          <w:sz w:val="24"/>
        </w:rPr>
        <w:t xml:space="preserve">Boca Raton, FL, </w:t>
      </w:r>
      <w:r w:rsidRPr="007A6675">
        <w:rPr>
          <w:sz w:val="24"/>
        </w:rPr>
        <w:t>April, 1996.</w:t>
      </w:r>
    </w:p>
    <w:p w:rsidR="00422F16" w:rsidRPr="007A6675" w:rsidRDefault="00422F16" w:rsidP="002F5CE3">
      <w:pPr>
        <w:pStyle w:val="BodyTextIndent"/>
        <w:ind w:left="540" w:hanging="540"/>
        <w:rPr>
          <w:sz w:val="24"/>
        </w:rPr>
      </w:pPr>
    </w:p>
    <w:p w:rsidR="00001CA6" w:rsidRPr="00B2351E" w:rsidRDefault="00001CA6" w:rsidP="00BF6D7C">
      <w:pPr>
        <w:jc w:val="both"/>
      </w:pPr>
    </w:p>
    <w:p w:rsidR="006009B4" w:rsidRPr="006A2A8C" w:rsidRDefault="00F11E45" w:rsidP="006A2A8C">
      <w:pPr>
        <w:pStyle w:val="BodyTextIndent"/>
        <w:ind w:left="0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6A2A8C">
        <w:rPr>
          <w:rFonts w:ascii="Arial" w:hAnsi="Arial" w:cs="Arial"/>
          <w:b/>
          <w:bCs/>
          <w:i/>
          <w:iCs/>
          <w:sz w:val="28"/>
          <w:szCs w:val="28"/>
        </w:rPr>
        <w:t>Grants/Awards</w:t>
      </w:r>
    </w:p>
    <w:p w:rsidR="002C388B" w:rsidRPr="00091BD4" w:rsidRDefault="002C388B" w:rsidP="006D199C">
      <w:pPr>
        <w:pStyle w:val="BodyTextIndent"/>
        <w:tabs>
          <w:tab w:val="right" w:pos="8640"/>
        </w:tabs>
        <w:ind w:left="0"/>
        <w:jc w:val="left"/>
        <w:rPr>
          <w:b/>
          <w:bCs/>
          <w:i/>
          <w:iCs/>
          <w:sz w:val="24"/>
        </w:rPr>
      </w:pPr>
    </w:p>
    <w:p w:rsidR="00EB1940" w:rsidRPr="00091BD4" w:rsidRDefault="00EB1940" w:rsidP="00EB1940">
      <w:pPr>
        <w:pStyle w:val="BodyTextIndent"/>
        <w:tabs>
          <w:tab w:val="left" w:pos="7020"/>
          <w:tab w:val="right" w:pos="8640"/>
        </w:tabs>
        <w:ind w:left="0"/>
        <w:jc w:val="left"/>
        <w:rPr>
          <w:b/>
          <w:bCs/>
          <w:iCs/>
          <w:sz w:val="24"/>
        </w:rPr>
      </w:pPr>
      <w:r w:rsidRPr="00E12A6E">
        <w:rPr>
          <w:b/>
          <w:bCs/>
          <w:iCs/>
          <w:sz w:val="24"/>
        </w:rPr>
        <w:t>Boeing</w:t>
      </w:r>
      <w:r>
        <w:rPr>
          <w:b/>
          <w:bCs/>
          <w:iCs/>
          <w:sz w:val="24"/>
        </w:rPr>
        <w:t xml:space="preserve"> </w:t>
      </w:r>
      <w:r>
        <w:rPr>
          <w:bCs/>
          <w:iCs/>
          <w:sz w:val="24"/>
        </w:rPr>
        <w:t>(</w:t>
      </w:r>
      <w:r w:rsidRPr="007D2644">
        <w:rPr>
          <w:b/>
          <w:bCs/>
          <w:iCs/>
          <w:sz w:val="24"/>
        </w:rPr>
        <w:t>Co-PI: A. Choi</w:t>
      </w:r>
      <w:r>
        <w:rPr>
          <w:bCs/>
          <w:iCs/>
          <w:sz w:val="24"/>
        </w:rPr>
        <w:t>, 2014)</w:t>
      </w:r>
      <w:r>
        <w:rPr>
          <w:b/>
          <w:bCs/>
          <w:iCs/>
          <w:sz w:val="24"/>
        </w:rPr>
        <w:tab/>
      </w:r>
      <w:r>
        <w:rPr>
          <w:b/>
          <w:bCs/>
          <w:iCs/>
          <w:sz w:val="24"/>
        </w:rPr>
        <w:tab/>
        <w:t>$25,000</w:t>
      </w:r>
    </w:p>
    <w:p w:rsidR="00EB1940" w:rsidRDefault="00EB1940" w:rsidP="00EB1940">
      <w:pPr>
        <w:pStyle w:val="BodyTextIndent"/>
        <w:tabs>
          <w:tab w:val="left" w:pos="7020"/>
          <w:tab w:val="right" w:pos="8640"/>
        </w:tabs>
        <w:ind w:left="0"/>
        <w:jc w:val="left"/>
        <w:rPr>
          <w:b/>
          <w:bCs/>
          <w:iCs/>
          <w:sz w:val="24"/>
        </w:rPr>
      </w:pPr>
      <w:r>
        <w:rPr>
          <w:b/>
          <w:bCs/>
          <w:iCs/>
          <w:sz w:val="24"/>
        </w:rPr>
        <w:t>“</w:t>
      </w:r>
      <w:r w:rsidRPr="00E12A6E">
        <w:rPr>
          <w:bCs/>
          <w:iCs/>
          <w:sz w:val="24"/>
        </w:rPr>
        <w:t>Robotics Workshop for Middle School Teachers of STEM</w:t>
      </w:r>
      <w:r>
        <w:rPr>
          <w:b/>
          <w:bCs/>
          <w:iCs/>
          <w:sz w:val="24"/>
        </w:rPr>
        <w:t xml:space="preserve">” </w:t>
      </w:r>
    </w:p>
    <w:p w:rsidR="00EB1940" w:rsidRPr="00CE2274" w:rsidRDefault="00EB1940" w:rsidP="00EB1940">
      <w:pPr>
        <w:pStyle w:val="BodyTextIndent"/>
        <w:tabs>
          <w:tab w:val="left" w:pos="7020"/>
          <w:tab w:val="right" w:pos="8640"/>
        </w:tabs>
        <w:ind w:left="0"/>
        <w:jc w:val="left"/>
        <w:rPr>
          <w:bCs/>
          <w:iCs/>
          <w:sz w:val="24"/>
        </w:rPr>
      </w:pPr>
      <w:r>
        <w:rPr>
          <w:bCs/>
          <w:iCs/>
          <w:sz w:val="24"/>
        </w:rPr>
        <w:t>(</w:t>
      </w:r>
      <w:proofErr w:type="gramStart"/>
      <w:r>
        <w:rPr>
          <w:bCs/>
          <w:iCs/>
          <w:sz w:val="24"/>
        </w:rPr>
        <w:t>with</w:t>
      </w:r>
      <w:proofErr w:type="gramEnd"/>
      <w:r>
        <w:rPr>
          <w:bCs/>
          <w:iCs/>
          <w:sz w:val="24"/>
        </w:rPr>
        <w:t xml:space="preserve"> D. Ekong and</w:t>
      </w:r>
      <w:r w:rsidRPr="00CE2274">
        <w:rPr>
          <w:bCs/>
          <w:iCs/>
          <w:sz w:val="24"/>
        </w:rPr>
        <w:t xml:space="preserve"> </w:t>
      </w:r>
      <w:r>
        <w:rPr>
          <w:bCs/>
          <w:iCs/>
          <w:sz w:val="24"/>
        </w:rPr>
        <w:t>B.</w:t>
      </w:r>
      <w:r w:rsidRPr="00CE2274">
        <w:rPr>
          <w:bCs/>
          <w:iCs/>
          <w:sz w:val="24"/>
        </w:rPr>
        <w:t xml:space="preserve"> Rascoe</w:t>
      </w:r>
      <w:r>
        <w:rPr>
          <w:bCs/>
          <w:iCs/>
          <w:sz w:val="24"/>
        </w:rPr>
        <w:t>)</w:t>
      </w:r>
    </w:p>
    <w:p w:rsidR="00EB1940" w:rsidRDefault="00EB1940" w:rsidP="00EB1940">
      <w:pPr>
        <w:pStyle w:val="BodyTextIndent"/>
        <w:tabs>
          <w:tab w:val="left" w:pos="7020"/>
          <w:tab w:val="right" w:pos="8640"/>
        </w:tabs>
        <w:ind w:left="0"/>
        <w:jc w:val="left"/>
        <w:rPr>
          <w:b/>
          <w:bCs/>
          <w:iCs/>
          <w:sz w:val="24"/>
        </w:rPr>
      </w:pPr>
    </w:p>
    <w:p w:rsidR="00A350A8" w:rsidRPr="004A0BC7" w:rsidRDefault="00A350A8" w:rsidP="00A350A8">
      <w:pPr>
        <w:pStyle w:val="BodyTextIndent"/>
        <w:tabs>
          <w:tab w:val="left" w:pos="7020"/>
          <w:tab w:val="right" w:pos="8640"/>
        </w:tabs>
        <w:ind w:left="0"/>
        <w:rPr>
          <w:b/>
          <w:bCs/>
          <w:iCs/>
          <w:sz w:val="24"/>
        </w:rPr>
      </w:pPr>
      <w:r w:rsidRPr="00785F8B">
        <w:rPr>
          <w:b/>
          <w:bCs/>
          <w:iCs/>
          <w:sz w:val="24"/>
        </w:rPr>
        <w:t>NASA/GSGC</w:t>
      </w:r>
      <w:r>
        <w:rPr>
          <w:bCs/>
          <w:iCs/>
          <w:sz w:val="24"/>
        </w:rPr>
        <w:t xml:space="preserve"> (</w:t>
      </w:r>
      <w:r w:rsidRPr="007D2644">
        <w:rPr>
          <w:b/>
          <w:bCs/>
          <w:iCs/>
          <w:sz w:val="24"/>
        </w:rPr>
        <w:t>PI: A. Choi</w:t>
      </w:r>
      <w:r>
        <w:rPr>
          <w:bCs/>
          <w:iCs/>
          <w:sz w:val="24"/>
        </w:rPr>
        <w:t>, 2014)</w:t>
      </w:r>
      <w:r>
        <w:rPr>
          <w:bCs/>
          <w:iCs/>
          <w:sz w:val="24"/>
        </w:rPr>
        <w:tab/>
      </w:r>
      <w:r>
        <w:rPr>
          <w:b/>
          <w:bCs/>
          <w:iCs/>
          <w:sz w:val="24"/>
        </w:rPr>
        <w:t xml:space="preserve"> </w:t>
      </w:r>
      <w:r>
        <w:rPr>
          <w:b/>
          <w:bCs/>
          <w:iCs/>
          <w:sz w:val="24"/>
        </w:rPr>
        <w:tab/>
        <w:t>$50,</w:t>
      </w:r>
      <w:r w:rsidRPr="004A0BC7">
        <w:rPr>
          <w:b/>
          <w:bCs/>
          <w:iCs/>
          <w:sz w:val="24"/>
        </w:rPr>
        <w:t>000</w:t>
      </w:r>
      <w:r>
        <w:rPr>
          <w:b/>
          <w:bCs/>
          <w:iCs/>
          <w:sz w:val="24"/>
        </w:rPr>
        <w:t xml:space="preserve"> </w:t>
      </w:r>
    </w:p>
    <w:p w:rsidR="00A350A8" w:rsidRPr="004A0BC7" w:rsidRDefault="00A350A8" w:rsidP="00A350A8">
      <w:pPr>
        <w:pStyle w:val="BodyTextIndent"/>
        <w:tabs>
          <w:tab w:val="left" w:pos="7020"/>
        </w:tabs>
        <w:ind w:left="0" w:right="1440"/>
        <w:rPr>
          <w:b/>
          <w:bCs/>
          <w:iCs/>
          <w:sz w:val="24"/>
        </w:rPr>
      </w:pPr>
      <w:r>
        <w:rPr>
          <w:bCs/>
          <w:iCs/>
          <w:sz w:val="24"/>
        </w:rPr>
        <w:t xml:space="preserve"> “Development of Autonomous Unmanned Systems Research Infrastructure”</w:t>
      </w:r>
      <w:r>
        <w:rPr>
          <w:b/>
          <w:bCs/>
          <w:iCs/>
          <w:sz w:val="24"/>
        </w:rPr>
        <w:t xml:space="preserve"> </w:t>
      </w:r>
    </w:p>
    <w:p w:rsidR="00A350A8" w:rsidRPr="004A0BC7" w:rsidRDefault="00A350A8" w:rsidP="00A350A8">
      <w:pPr>
        <w:pStyle w:val="BodyTextIndent"/>
        <w:tabs>
          <w:tab w:val="left" w:pos="7020"/>
          <w:tab w:val="right" w:pos="8640"/>
        </w:tabs>
        <w:ind w:left="0"/>
        <w:jc w:val="left"/>
        <w:rPr>
          <w:b/>
          <w:bCs/>
          <w:iCs/>
          <w:sz w:val="24"/>
        </w:rPr>
      </w:pPr>
    </w:p>
    <w:p w:rsidR="00EE6B08" w:rsidRPr="00091BD4" w:rsidRDefault="00EE6B08" w:rsidP="00EE6B08">
      <w:pPr>
        <w:pStyle w:val="BodyTextIndent"/>
        <w:tabs>
          <w:tab w:val="left" w:pos="7020"/>
          <w:tab w:val="right" w:pos="8640"/>
        </w:tabs>
        <w:ind w:left="0"/>
        <w:jc w:val="left"/>
        <w:rPr>
          <w:b/>
          <w:bCs/>
          <w:iCs/>
          <w:sz w:val="24"/>
        </w:rPr>
      </w:pPr>
      <w:r w:rsidRPr="00E12A6E">
        <w:rPr>
          <w:b/>
          <w:bCs/>
          <w:iCs/>
          <w:sz w:val="24"/>
        </w:rPr>
        <w:t>Boeing</w:t>
      </w:r>
      <w:r>
        <w:rPr>
          <w:b/>
          <w:bCs/>
          <w:iCs/>
          <w:sz w:val="24"/>
        </w:rPr>
        <w:t xml:space="preserve"> </w:t>
      </w:r>
      <w:r>
        <w:rPr>
          <w:bCs/>
          <w:iCs/>
          <w:sz w:val="24"/>
        </w:rPr>
        <w:t>(</w:t>
      </w:r>
      <w:r w:rsidRPr="007D2644">
        <w:rPr>
          <w:b/>
          <w:bCs/>
          <w:iCs/>
          <w:sz w:val="24"/>
        </w:rPr>
        <w:t>Co-PI: A. Choi</w:t>
      </w:r>
      <w:r>
        <w:rPr>
          <w:bCs/>
          <w:iCs/>
          <w:sz w:val="24"/>
        </w:rPr>
        <w:t>, 2013)</w:t>
      </w:r>
      <w:r>
        <w:rPr>
          <w:b/>
          <w:bCs/>
          <w:iCs/>
          <w:sz w:val="24"/>
        </w:rPr>
        <w:tab/>
      </w:r>
      <w:r>
        <w:rPr>
          <w:b/>
          <w:bCs/>
          <w:iCs/>
          <w:sz w:val="24"/>
        </w:rPr>
        <w:tab/>
        <w:t>$15,000</w:t>
      </w:r>
    </w:p>
    <w:p w:rsidR="00EE6B08" w:rsidRDefault="00EE6B08" w:rsidP="00EE6B08">
      <w:pPr>
        <w:pStyle w:val="BodyTextIndent"/>
        <w:tabs>
          <w:tab w:val="left" w:pos="7020"/>
          <w:tab w:val="right" w:pos="8640"/>
        </w:tabs>
        <w:ind w:left="0"/>
        <w:jc w:val="left"/>
        <w:rPr>
          <w:b/>
          <w:bCs/>
          <w:iCs/>
          <w:sz w:val="24"/>
        </w:rPr>
      </w:pPr>
      <w:r>
        <w:rPr>
          <w:b/>
          <w:bCs/>
          <w:iCs/>
          <w:sz w:val="24"/>
        </w:rPr>
        <w:t>“</w:t>
      </w:r>
      <w:r w:rsidRPr="00E12A6E">
        <w:rPr>
          <w:bCs/>
          <w:iCs/>
          <w:sz w:val="24"/>
        </w:rPr>
        <w:t>Robotics Workshop for Middle School Teachers of STEM</w:t>
      </w:r>
      <w:r>
        <w:rPr>
          <w:b/>
          <w:bCs/>
          <w:iCs/>
          <w:sz w:val="24"/>
        </w:rPr>
        <w:t xml:space="preserve">” </w:t>
      </w:r>
    </w:p>
    <w:p w:rsidR="00EE6B08" w:rsidRPr="00CE2274" w:rsidRDefault="00EE6B08" w:rsidP="00EE6B08">
      <w:pPr>
        <w:pStyle w:val="BodyTextIndent"/>
        <w:tabs>
          <w:tab w:val="left" w:pos="7020"/>
          <w:tab w:val="right" w:pos="8640"/>
        </w:tabs>
        <w:ind w:left="0"/>
        <w:jc w:val="left"/>
        <w:rPr>
          <w:bCs/>
          <w:iCs/>
          <w:sz w:val="24"/>
        </w:rPr>
      </w:pPr>
      <w:r>
        <w:rPr>
          <w:bCs/>
          <w:iCs/>
          <w:sz w:val="24"/>
        </w:rPr>
        <w:t>(</w:t>
      </w:r>
      <w:proofErr w:type="gramStart"/>
      <w:r>
        <w:rPr>
          <w:bCs/>
          <w:iCs/>
          <w:sz w:val="24"/>
        </w:rPr>
        <w:t>with</w:t>
      </w:r>
      <w:proofErr w:type="gramEnd"/>
      <w:r>
        <w:rPr>
          <w:bCs/>
          <w:iCs/>
          <w:sz w:val="24"/>
        </w:rPr>
        <w:t xml:space="preserve"> D. Ekong and</w:t>
      </w:r>
      <w:r w:rsidRPr="00CE2274">
        <w:rPr>
          <w:bCs/>
          <w:iCs/>
          <w:sz w:val="24"/>
        </w:rPr>
        <w:t xml:space="preserve"> </w:t>
      </w:r>
      <w:r>
        <w:rPr>
          <w:bCs/>
          <w:iCs/>
          <w:sz w:val="24"/>
        </w:rPr>
        <w:t>B.</w:t>
      </w:r>
      <w:r w:rsidRPr="00CE2274">
        <w:rPr>
          <w:bCs/>
          <w:iCs/>
          <w:sz w:val="24"/>
        </w:rPr>
        <w:t xml:space="preserve"> Rascoe</w:t>
      </w:r>
      <w:r>
        <w:rPr>
          <w:bCs/>
          <w:iCs/>
          <w:sz w:val="24"/>
        </w:rPr>
        <w:t>)</w:t>
      </w:r>
    </w:p>
    <w:p w:rsidR="00EE6B08" w:rsidRDefault="00EE6B08" w:rsidP="00EE6B08">
      <w:pPr>
        <w:pStyle w:val="BodyTextIndent"/>
        <w:tabs>
          <w:tab w:val="left" w:pos="7020"/>
          <w:tab w:val="right" w:pos="8640"/>
        </w:tabs>
        <w:ind w:left="0"/>
        <w:jc w:val="left"/>
        <w:rPr>
          <w:b/>
          <w:bCs/>
          <w:iCs/>
          <w:sz w:val="24"/>
        </w:rPr>
      </w:pPr>
    </w:p>
    <w:p w:rsidR="007025B8" w:rsidRPr="004A0BC7" w:rsidRDefault="00785F8B" w:rsidP="007025B8">
      <w:pPr>
        <w:pStyle w:val="BodyTextIndent"/>
        <w:tabs>
          <w:tab w:val="left" w:pos="7020"/>
          <w:tab w:val="right" w:pos="8640"/>
        </w:tabs>
        <w:ind w:left="0"/>
        <w:rPr>
          <w:b/>
          <w:bCs/>
          <w:iCs/>
          <w:sz w:val="24"/>
        </w:rPr>
      </w:pPr>
      <w:r w:rsidRPr="00785F8B">
        <w:rPr>
          <w:b/>
          <w:bCs/>
          <w:iCs/>
          <w:sz w:val="24"/>
        </w:rPr>
        <w:t>NASA/GSGC</w:t>
      </w:r>
      <w:r>
        <w:rPr>
          <w:bCs/>
          <w:iCs/>
          <w:sz w:val="24"/>
        </w:rPr>
        <w:t xml:space="preserve"> </w:t>
      </w:r>
      <w:r w:rsidR="007025B8">
        <w:rPr>
          <w:bCs/>
          <w:iCs/>
          <w:sz w:val="24"/>
        </w:rPr>
        <w:t>(</w:t>
      </w:r>
      <w:r w:rsidR="00B626AB" w:rsidRPr="007D2644">
        <w:rPr>
          <w:b/>
          <w:bCs/>
          <w:iCs/>
          <w:sz w:val="24"/>
        </w:rPr>
        <w:t>PI: A. Choi</w:t>
      </w:r>
      <w:r w:rsidR="00B626AB">
        <w:rPr>
          <w:bCs/>
          <w:iCs/>
          <w:sz w:val="24"/>
        </w:rPr>
        <w:t xml:space="preserve">, </w:t>
      </w:r>
      <w:r w:rsidR="007025B8">
        <w:rPr>
          <w:bCs/>
          <w:iCs/>
          <w:sz w:val="24"/>
        </w:rPr>
        <w:t>2013)</w:t>
      </w:r>
      <w:r w:rsidR="007025B8">
        <w:rPr>
          <w:bCs/>
          <w:iCs/>
          <w:sz w:val="24"/>
        </w:rPr>
        <w:tab/>
      </w:r>
      <w:r w:rsidR="007025B8">
        <w:rPr>
          <w:b/>
          <w:bCs/>
          <w:iCs/>
          <w:sz w:val="24"/>
        </w:rPr>
        <w:t xml:space="preserve"> </w:t>
      </w:r>
      <w:r w:rsidR="007025B8">
        <w:rPr>
          <w:b/>
          <w:bCs/>
          <w:iCs/>
          <w:sz w:val="24"/>
        </w:rPr>
        <w:tab/>
        <w:t>$54,</w:t>
      </w:r>
      <w:r w:rsidR="007025B8" w:rsidRPr="004A0BC7">
        <w:rPr>
          <w:b/>
          <w:bCs/>
          <w:iCs/>
          <w:sz w:val="24"/>
        </w:rPr>
        <w:t>000</w:t>
      </w:r>
      <w:r w:rsidR="007025B8">
        <w:rPr>
          <w:b/>
          <w:bCs/>
          <w:iCs/>
          <w:sz w:val="24"/>
        </w:rPr>
        <w:t xml:space="preserve"> </w:t>
      </w:r>
    </w:p>
    <w:p w:rsidR="00785F8B" w:rsidRPr="004A0BC7" w:rsidRDefault="007025B8" w:rsidP="002A2C91">
      <w:pPr>
        <w:pStyle w:val="BodyTextIndent"/>
        <w:tabs>
          <w:tab w:val="left" w:pos="7020"/>
        </w:tabs>
        <w:ind w:left="0" w:right="1440"/>
        <w:rPr>
          <w:b/>
          <w:bCs/>
          <w:iCs/>
          <w:sz w:val="24"/>
        </w:rPr>
      </w:pPr>
      <w:r>
        <w:rPr>
          <w:bCs/>
          <w:iCs/>
          <w:sz w:val="24"/>
        </w:rPr>
        <w:t xml:space="preserve"> </w:t>
      </w:r>
      <w:r w:rsidR="003D6724">
        <w:rPr>
          <w:bCs/>
          <w:iCs/>
          <w:sz w:val="24"/>
        </w:rPr>
        <w:t>“</w:t>
      </w:r>
      <w:r w:rsidR="00785F8B" w:rsidRPr="00785F8B">
        <w:rPr>
          <w:bCs/>
          <w:iCs/>
          <w:sz w:val="24"/>
        </w:rPr>
        <w:t>Open Robotics Laboratory for Undergraduate/Graduate Students to</w:t>
      </w:r>
      <w:r>
        <w:rPr>
          <w:bCs/>
          <w:iCs/>
          <w:sz w:val="24"/>
        </w:rPr>
        <w:t xml:space="preserve"> </w:t>
      </w:r>
      <w:r w:rsidR="00785F8B" w:rsidRPr="00785F8B">
        <w:rPr>
          <w:bCs/>
          <w:iCs/>
          <w:sz w:val="24"/>
        </w:rPr>
        <w:t>Promote Hands-on Research, Rapid Prototyping, Tinkering, and Experiments</w:t>
      </w:r>
      <w:r w:rsidR="003D6724">
        <w:rPr>
          <w:bCs/>
          <w:iCs/>
          <w:sz w:val="24"/>
        </w:rPr>
        <w:t>”</w:t>
      </w:r>
      <w:r w:rsidR="00785F8B">
        <w:rPr>
          <w:b/>
          <w:bCs/>
          <w:iCs/>
          <w:sz w:val="24"/>
        </w:rPr>
        <w:t xml:space="preserve"> </w:t>
      </w:r>
    </w:p>
    <w:p w:rsidR="00785F8B" w:rsidRPr="004A0BC7" w:rsidRDefault="00785F8B" w:rsidP="007025B8">
      <w:pPr>
        <w:pStyle w:val="BodyTextIndent"/>
        <w:tabs>
          <w:tab w:val="left" w:pos="7020"/>
          <w:tab w:val="right" w:pos="8640"/>
        </w:tabs>
        <w:ind w:left="0"/>
        <w:jc w:val="left"/>
        <w:rPr>
          <w:b/>
          <w:bCs/>
          <w:iCs/>
          <w:sz w:val="24"/>
        </w:rPr>
      </w:pPr>
    </w:p>
    <w:p w:rsidR="00785F8B" w:rsidRPr="004A0BC7" w:rsidRDefault="00785F8B" w:rsidP="007025B8">
      <w:pPr>
        <w:pStyle w:val="BodyTextIndent"/>
        <w:tabs>
          <w:tab w:val="left" w:pos="7020"/>
          <w:tab w:val="right" w:pos="8640"/>
        </w:tabs>
        <w:ind w:left="0"/>
        <w:jc w:val="left"/>
        <w:rPr>
          <w:b/>
          <w:bCs/>
          <w:iCs/>
          <w:sz w:val="24"/>
        </w:rPr>
      </w:pPr>
      <w:r>
        <w:rPr>
          <w:b/>
          <w:bCs/>
          <w:iCs/>
          <w:sz w:val="24"/>
        </w:rPr>
        <w:t>Mercer University</w:t>
      </w:r>
      <w:r w:rsidR="007025B8">
        <w:rPr>
          <w:b/>
          <w:bCs/>
          <w:iCs/>
          <w:sz w:val="24"/>
        </w:rPr>
        <w:t xml:space="preserve"> </w:t>
      </w:r>
      <w:r w:rsidR="007025B8">
        <w:rPr>
          <w:bCs/>
          <w:iCs/>
          <w:sz w:val="24"/>
        </w:rPr>
        <w:t>(</w:t>
      </w:r>
      <w:r w:rsidR="00B626AB" w:rsidRPr="007D2644">
        <w:rPr>
          <w:b/>
          <w:bCs/>
          <w:iCs/>
          <w:sz w:val="24"/>
        </w:rPr>
        <w:t>PI: A. Choi</w:t>
      </w:r>
      <w:r w:rsidR="00B626AB">
        <w:rPr>
          <w:bCs/>
          <w:iCs/>
          <w:sz w:val="24"/>
        </w:rPr>
        <w:t xml:space="preserve">, </w:t>
      </w:r>
      <w:r w:rsidR="007025B8">
        <w:rPr>
          <w:bCs/>
          <w:iCs/>
          <w:sz w:val="24"/>
        </w:rPr>
        <w:t>2012)</w:t>
      </w:r>
      <w:r>
        <w:rPr>
          <w:b/>
          <w:bCs/>
          <w:iCs/>
          <w:sz w:val="24"/>
        </w:rPr>
        <w:tab/>
      </w:r>
      <w:r w:rsidR="007025B8">
        <w:rPr>
          <w:b/>
          <w:bCs/>
          <w:iCs/>
          <w:sz w:val="24"/>
        </w:rPr>
        <w:tab/>
      </w:r>
      <w:r w:rsidR="007025B8" w:rsidRPr="004A0BC7">
        <w:rPr>
          <w:b/>
          <w:bCs/>
          <w:iCs/>
          <w:sz w:val="24"/>
        </w:rPr>
        <w:t>$2</w:t>
      </w:r>
      <w:r w:rsidR="007025B8">
        <w:rPr>
          <w:b/>
          <w:bCs/>
          <w:iCs/>
          <w:sz w:val="24"/>
        </w:rPr>
        <w:t>,</w:t>
      </w:r>
      <w:r w:rsidR="007025B8" w:rsidRPr="004A0BC7">
        <w:rPr>
          <w:b/>
          <w:bCs/>
          <w:iCs/>
          <w:sz w:val="24"/>
        </w:rPr>
        <w:t>000</w:t>
      </w:r>
    </w:p>
    <w:p w:rsidR="00785F8B" w:rsidRDefault="007025B8" w:rsidP="007025B8">
      <w:pPr>
        <w:pStyle w:val="BodyTextIndent"/>
        <w:tabs>
          <w:tab w:val="left" w:pos="7020"/>
          <w:tab w:val="right" w:pos="8640"/>
        </w:tabs>
        <w:ind w:left="0"/>
        <w:jc w:val="left"/>
        <w:rPr>
          <w:bCs/>
          <w:iCs/>
          <w:sz w:val="24"/>
        </w:rPr>
      </w:pPr>
      <w:r w:rsidRPr="0069581A">
        <w:rPr>
          <w:bCs/>
          <w:iCs/>
          <w:sz w:val="24"/>
        </w:rPr>
        <w:t>Seed Grant</w:t>
      </w:r>
    </w:p>
    <w:p w:rsidR="007025B8" w:rsidRPr="004A0BC7" w:rsidRDefault="007025B8" w:rsidP="007025B8">
      <w:pPr>
        <w:pStyle w:val="BodyTextIndent"/>
        <w:tabs>
          <w:tab w:val="left" w:pos="7020"/>
          <w:tab w:val="right" w:pos="8640"/>
        </w:tabs>
        <w:ind w:left="0"/>
        <w:jc w:val="left"/>
        <w:rPr>
          <w:b/>
          <w:bCs/>
          <w:iCs/>
          <w:sz w:val="24"/>
        </w:rPr>
      </w:pPr>
    </w:p>
    <w:p w:rsidR="00CE2274" w:rsidRPr="00091BD4" w:rsidRDefault="00CE2274" w:rsidP="007025B8">
      <w:pPr>
        <w:pStyle w:val="BodyTextIndent"/>
        <w:tabs>
          <w:tab w:val="left" w:pos="7020"/>
          <w:tab w:val="right" w:pos="8640"/>
        </w:tabs>
        <w:ind w:left="0"/>
        <w:jc w:val="left"/>
        <w:rPr>
          <w:b/>
          <w:bCs/>
          <w:iCs/>
          <w:sz w:val="24"/>
        </w:rPr>
      </w:pPr>
      <w:r w:rsidRPr="00E12A6E">
        <w:rPr>
          <w:b/>
          <w:bCs/>
          <w:iCs/>
          <w:sz w:val="24"/>
        </w:rPr>
        <w:t>Boeing</w:t>
      </w:r>
      <w:r w:rsidR="00E4331D">
        <w:rPr>
          <w:b/>
          <w:bCs/>
          <w:iCs/>
          <w:sz w:val="24"/>
        </w:rPr>
        <w:t xml:space="preserve"> </w:t>
      </w:r>
      <w:r w:rsidR="00E4331D">
        <w:rPr>
          <w:bCs/>
          <w:iCs/>
          <w:sz w:val="24"/>
        </w:rPr>
        <w:t>(</w:t>
      </w:r>
      <w:r w:rsidR="00B626AB" w:rsidRPr="007D2644">
        <w:rPr>
          <w:b/>
          <w:bCs/>
          <w:iCs/>
          <w:sz w:val="24"/>
        </w:rPr>
        <w:t>Co-PI: A. Choi</w:t>
      </w:r>
      <w:r w:rsidR="00B626AB">
        <w:rPr>
          <w:bCs/>
          <w:iCs/>
          <w:sz w:val="24"/>
        </w:rPr>
        <w:t xml:space="preserve">, </w:t>
      </w:r>
      <w:r w:rsidR="00E4331D">
        <w:rPr>
          <w:bCs/>
          <w:iCs/>
          <w:sz w:val="24"/>
        </w:rPr>
        <w:t>2012)</w:t>
      </w:r>
      <w:r>
        <w:rPr>
          <w:b/>
          <w:bCs/>
          <w:iCs/>
          <w:sz w:val="24"/>
        </w:rPr>
        <w:tab/>
      </w:r>
      <w:r w:rsidR="007025B8">
        <w:rPr>
          <w:b/>
          <w:bCs/>
          <w:iCs/>
          <w:sz w:val="24"/>
        </w:rPr>
        <w:tab/>
        <w:t>$10,000</w:t>
      </w:r>
    </w:p>
    <w:p w:rsidR="007025B8" w:rsidRDefault="007025B8" w:rsidP="007025B8">
      <w:pPr>
        <w:pStyle w:val="BodyTextIndent"/>
        <w:tabs>
          <w:tab w:val="left" w:pos="7020"/>
          <w:tab w:val="right" w:pos="8640"/>
        </w:tabs>
        <w:ind w:left="0"/>
        <w:jc w:val="left"/>
        <w:rPr>
          <w:b/>
          <w:bCs/>
          <w:iCs/>
          <w:sz w:val="24"/>
        </w:rPr>
      </w:pPr>
      <w:r>
        <w:rPr>
          <w:b/>
          <w:bCs/>
          <w:iCs/>
          <w:sz w:val="24"/>
        </w:rPr>
        <w:t>“</w:t>
      </w:r>
      <w:r w:rsidRPr="00E12A6E">
        <w:rPr>
          <w:bCs/>
          <w:iCs/>
          <w:sz w:val="24"/>
        </w:rPr>
        <w:t>Robotics Workshop for Middle School Teachers of STEM</w:t>
      </w:r>
      <w:r>
        <w:rPr>
          <w:b/>
          <w:bCs/>
          <w:iCs/>
          <w:sz w:val="24"/>
        </w:rPr>
        <w:t xml:space="preserve">” </w:t>
      </w:r>
    </w:p>
    <w:p w:rsidR="00CE2274" w:rsidRPr="00CE2274" w:rsidRDefault="00CE2274" w:rsidP="007025B8">
      <w:pPr>
        <w:pStyle w:val="BodyTextIndent"/>
        <w:tabs>
          <w:tab w:val="left" w:pos="7020"/>
          <w:tab w:val="right" w:pos="8640"/>
        </w:tabs>
        <w:ind w:left="0"/>
        <w:jc w:val="left"/>
        <w:rPr>
          <w:bCs/>
          <w:iCs/>
          <w:sz w:val="24"/>
        </w:rPr>
      </w:pPr>
      <w:r>
        <w:rPr>
          <w:bCs/>
          <w:iCs/>
          <w:sz w:val="24"/>
        </w:rPr>
        <w:t>(</w:t>
      </w:r>
      <w:proofErr w:type="gramStart"/>
      <w:r>
        <w:rPr>
          <w:bCs/>
          <w:iCs/>
          <w:sz w:val="24"/>
        </w:rPr>
        <w:t>with</w:t>
      </w:r>
      <w:proofErr w:type="gramEnd"/>
      <w:r>
        <w:rPr>
          <w:bCs/>
          <w:iCs/>
          <w:sz w:val="24"/>
        </w:rPr>
        <w:t xml:space="preserve"> D. Ekong and</w:t>
      </w:r>
      <w:r w:rsidRPr="00CE2274">
        <w:rPr>
          <w:bCs/>
          <w:iCs/>
          <w:sz w:val="24"/>
        </w:rPr>
        <w:t xml:space="preserve"> </w:t>
      </w:r>
      <w:r>
        <w:rPr>
          <w:bCs/>
          <w:iCs/>
          <w:sz w:val="24"/>
        </w:rPr>
        <w:t>B.</w:t>
      </w:r>
      <w:r w:rsidRPr="00CE2274">
        <w:rPr>
          <w:bCs/>
          <w:iCs/>
          <w:sz w:val="24"/>
        </w:rPr>
        <w:t xml:space="preserve"> Rascoe</w:t>
      </w:r>
      <w:r>
        <w:rPr>
          <w:bCs/>
          <w:iCs/>
          <w:sz w:val="24"/>
        </w:rPr>
        <w:t>)</w:t>
      </w:r>
    </w:p>
    <w:p w:rsidR="009F75D8" w:rsidRDefault="009F75D8" w:rsidP="007025B8">
      <w:pPr>
        <w:pStyle w:val="BodyTextIndent"/>
        <w:tabs>
          <w:tab w:val="left" w:pos="7020"/>
          <w:tab w:val="right" w:pos="8640"/>
        </w:tabs>
        <w:ind w:left="0"/>
        <w:jc w:val="left"/>
        <w:rPr>
          <w:b/>
          <w:bCs/>
          <w:iCs/>
          <w:sz w:val="24"/>
        </w:rPr>
      </w:pPr>
    </w:p>
    <w:p w:rsidR="009F75D8" w:rsidRPr="00091BD4" w:rsidRDefault="009F75D8" w:rsidP="007025B8">
      <w:pPr>
        <w:pStyle w:val="BodyTextIndent"/>
        <w:tabs>
          <w:tab w:val="left" w:pos="7020"/>
          <w:tab w:val="right" w:pos="8640"/>
        </w:tabs>
        <w:ind w:left="0"/>
        <w:jc w:val="left"/>
        <w:rPr>
          <w:b/>
          <w:bCs/>
          <w:iCs/>
          <w:sz w:val="24"/>
        </w:rPr>
      </w:pPr>
      <w:r>
        <w:rPr>
          <w:b/>
          <w:bCs/>
          <w:iCs/>
          <w:sz w:val="24"/>
        </w:rPr>
        <w:t>Mercer University</w:t>
      </w:r>
      <w:r w:rsidR="00E4331D">
        <w:rPr>
          <w:b/>
          <w:bCs/>
          <w:iCs/>
          <w:sz w:val="24"/>
        </w:rPr>
        <w:t xml:space="preserve"> </w:t>
      </w:r>
      <w:r w:rsidR="00E4331D">
        <w:rPr>
          <w:bCs/>
          <w:iCs/>
          <w:sz w:val="24"/>
        </w:rPr>
        <w:t>(</w:t>
      </w:r>
      <w:r w:rsidR="00B626AB" w:rsidRPr="007D2644">
        <w:rPr>
          <w:b/>
          <w:bCs/>
          <w:iCs/>
          <w:sz w:val="24"/>
        </w:rPr>
        <w:t>PI: A. Choi</w:t>
      </w:r>
      <w:r w:rsidR="00B626AB">
        <w:rPr>
          <w:bCs/>
          <w:iCs/>
          <w:sz w:val="24"/>
        </w:rPr>
        <w:t xml:space="preserve">, </w:t>
      </w:r>
      <w:r w:rsidR="00E4331D">
        <w:rPr>
          <w:bCs/>
          <w:iCs/>
          <w:sz w:val="24"/>
        </w:rPr>
        <w:t>2012)</w:t>
      </w:r>
      <w:r>
        <w:rPr>
          <w:b/>
          <w:bCs/>
          <w:iCs/>
          <w:sz w:val="24"/>
        </w:rPr>
        <w:tab/>
      </w:r>
      <w:r w:rsidR="007025B8">
        <w:rPr>
          <w:b/>
          <w:bCs/>
          <w:iCs/>
          <w:sz w:val="24"/>
        </w:rPr>
        <w:tab/>
        <w:t>$1,500</w:t>
      </w:r>
    </w:p>
    <w:p w:rsidR="004A0BC7" w:rsidRDefault="007025B8" w:rsidP="007025B8">
      <w:pPr>
        <w:pStyle w:val="BodyTextIndent"/>
        <w:tabs>
          <w:tab w:val="left" w:pos="7020"/>
          <w:tab w:val="right" w:pos="8640"/>
        </w:tabs>
        <w:ind w:left="0"/>
        <w:jc w:val="left"/>
        <w:rPr>
          <w:bCs/>
          <w:iCs/>
          <w:sz w:val="24"/>
        </w:rPr>
      </w:pPr>
      <w:r w:rsidRPr="009C457E">
        <w:rPr>
          <w:bCs/>
          <w:iCs/>
          <w:sz w:val="24"/>
        </w:rPr>
        <w:t>Grant to Create Online Course</w:t>
      </w:r>
    </w:p>
    <w:p w:rsidR="007025B8" w:rsidRDefault="007025B8" w:rsidP="007025B8">
      <w:pPr>
        <w:pStyle w:val="BodyTextIndent"/>
        <w:tabs>
          <w:tab w:val="left" w:pos="7020"/>
          <w:tab w:val="right" w:pos="8640"/>
        </w:tabs>
        <w:ind w:left="0"/>
        <w:jc w:val="left"/>
        <w:rPr>
          <w:b/>
          <w:bCs/>
          <w:iCs/>
          <w:sz w:val="24"/>
        </w:rPr>
      </w:pPr>
    </w:p>
    <w:p w:rsidR="009F75D8" w:rsidRDefault="009F75D8" w:rsidP="007025B8">
      <w:pPr>
        <w:pStyle w:val="BodyTextIndent"/>
        <w:tabs>
          <w:tab w:val="left" w:pos="7020"/>
          <w:tab w:val="right" w:pos="8640"/>
        </w:tabs>
        <w:ind w:left="0"/>
        <w:jc w:val="left"/>
        <w:rPr>
          <w:b/>
          <w:bCs/>
          <w:iCs/>
          <w:sz w:val="24"/>
        </w:rPr>
      </w:pPr>
      <w:r>
        <w:rPr>
          <w:b/>
          <w:bCs/>
          <w:iCs/>
          <w:sz w:val="24"/>
        </w:rPr>
        <w:t>NASA/GSGC</w:t>
      </w:r>
      <w:r w:rsidR="00E4331D">
        <w:rPr>
          <w:b/>
          <w:bCs/>
          <w:iCs/>
          <w:sz w:val="24"/>
        </w:rPr>
        <w:t xml:space="preserve"> </w:t>
      </w:r>
      <w:r w:rsidR="00AE25EB">
        <w:rPr>
          <w:bCs/>
          <w:iCs/>
          <w:sz w:val="24"/>
        </w:rPr>
        <w:t>(</w:t>
      </w:r>
      <w:r w:rsidR="00B626AB" w:rsidRPr="007D2644">
        <w:rPr>
          <w:b/>
          <w:bCs/>
          <w:iCs/>
          <w:sz w:val="24"/>
        </w:rPr>
        <w:t>PI: A. Choi</w:t>
      </w:r>
      <w:r w:rsidR="00B626AB">
        <w:rPr>
          <w:bCs/>
          <w:iCs/>
          <w:sz w:val="24"/>
        </w:rPr>
        <w:t xml:space="preserve">, </w:t>
      </w:r>
      <w:r w:rsidR="00AE25EB">
        <w:rPr>
          <w:bCs/>
          <w:iCs/>
          <w:sz w:val="24"/>
        </w:rPr>
        <w:t>2012</w:t>
      </w:r>
      <w:r w:rsidR="00E4331D">
        <w:rPr>
          <w:bCs/>
          <w:iCs/>
          <w:sz w:val="24"/>
        </w:rPr>
        <w:t>)</w:t>
      </w:r>
      <w:r w:rsidR="007025B8">
        <w:rPr>
          <w:b/>
          <w:bCs/>
          <w:iCs/>
          <w:sz w:val="24"/>
        </w:rPr>
        <w:tab/>
      </w:r>
      <w:r w:rsidR="007025B8">
        <w:rPr>
          <w:b/>
          <w:bCs/>
          <w:iCs/>
          <w:sz w:val="24"/>
        </w:rPr>
        <w:tab/>
      </w:r>
      <w:r w:rsidR="007025B8" w:rsidRPr="00A861EA">
        <w:rPr>
          <w:b/>
          <w:bCs/>
          <w:iCs/>
          <w:sz w:val="24"/>
        </w:rPr>
        <w:t>$</w:t>
      </w:r>
      <w:r w:rsidR="007025B8">
        <w:rPr>
          <w:b/>
          <w:bCs/>
          <w:iCs/>
          <w:sz w:val="24"/>
        </w:rPr>
        <w:t>7,000</w:t>
      </w:r>
    </w:p>
    <w:p w:rsidR="009F75D8" w:rsidRDefault="009F75D8" w:rsidP="007025B8">
      <w:pPr>
        <w:pStyle w:val="BodyTextIndent"/>
        <w:tabs>
          <w:tab w:val="left" w:pos="7020"/>
          <w:tab w:val="right" w:pos="8640"/>
        </w:tabs>
        <w:ind w:left="0"/>
        <w:jc w:val="left"/>
        <w:rPr>
          <w:b/>
          <w:bCs/>
          <w:iCs/>
          <w:sz w:val="24"/>
        </w:rPr>
      </w:pPr>
      <w:r w:rsidRPr="009C457E">
        <w:rPr>
          <w:bCs/>
          <w:iCs/>
          <w:sz w:val="24"/>
        </w:rPr>
        <w:t>“Augmentation Funding for Robotics Research Activities”</w:t>
      </w:r>
      <w:r>
        <w:rPr>
          <w:b/>
          <w:bCs/>
          <w:iCs/>
          <w:sz w:val="24"/>
        </w:rPr>
        <w:t xml:space="preserve"> </w:t>
      </w:r>
    </w:p>
    <w:p w:rsidR="00A861EA" w:rsidRDefault="00AE25EB" w:rsidP="007025B8">
      <w:pPr>
        <w:pStyle w:val="BodyTextIndent"/>
        <w:tabs>
          <w:tab w:val="left" w:pos="7020"/>
          <w:tab w:val="right" w:pos="8640"/>
        </w:tabs>
        <w:ind w:left="0"/>
        <w:jc w:val="left"/>
        <w:rPr>
          <w:bCs/>
          <w:iCs/>
          <w:sz w:val="24"/>
        </w:rPr>
      </w:pPr>
      <w:r>
        <w:rPr>
          <w:bCs/>
          <w:iCs/>
          <w:sz w:val="24"/>
        </w:rPr>
        <w:t xml:space="preserve">Resulting publications:  </w:t>
      </w:r>
      <w:r w:rsidR="0057502D">
        <w:rPr>
          <w:bCs/>
          <w:iCs/>
          <w:sz w:val="24"/>
        </w:rPr>
        <w:fldChar w:fldCharType="begin"/>
      </w:r>
      <w:r>
        <w:rPr>
          <w:bCs/>
          <w:iCs/>
          <w:sz w:val="24"/>
        </w:rPr>
        <w:instrText xml:space="preserve"> REF _Ref337843533 \r \h </w:instrText>
      </w:r>
      <w:r w:rsidR="0057502D">
        <w:rPr>
          <w:bCs/>
          <w:iCs/>
          <w:sz w:val="24"/>
        </w:rPr>
      </w:r>
      <w:r w:rsidR="0057502D">
        <w:rPr>
          <w:bCs/>
          <w:iCs/>
          <w:sz w:val="24"/>
        </w:rPr>
        <w:fldChar w:fldCharType="separate"/>
      </w:r>
      <w:r w:rsidR="00B422E7">
        <w:rPr>
          <w:bCs/>
          <w:iCs/>
          <w:sz w:val="24"/>
        </w:rPr>
        <w:t>[4]</w:t>
      </w:r>
      <w:r w:rsidR="0057502D">
        <w:rPr>
          <w:bCs/>
          <w:iCs/>
          <w:sz w:val="24"/>
        </w:rPr>
        <w:fldChar w:fldCharType="end"/>
      </w:r>
    </w:p>
    <w:p w:rsidR="00AE25EB" w:rsidRDefault="00AE25EB" w:rsidP="007025B8">
      <w:pPr>
        <w:pStyle w:val="BodyTextIndent"/>
        <w:tabs>
          <w:tab w:val="left" w:pos="7020"/>
          <w:tab w:val="right" w:pos="8640"/>
        </w:tabs>
        <w:ind w:left="0"/>
        <w:jc w:val="left"/>
        <w:rPr>
          <w:b/>
          <w:bCs/>
          <w:iCs/>
          <w:sz w:val="24"/>
        </w:rPr>
      </w:pPr>
    </w:p>
    <w:p w:rsidR="009F75D8" w:rsidRPr="00E4331D" w:rsidRDefault="00E4331D" w:rsidP="007025B8">
      <w:pPr>
        <w:pStyle w:val="BodyTextIndent"/>
        <w:tabs>
          <w:tab w:val="left" w:pos="7020"/>
          <w:tab w:val="right" w:pos="8640"/>
        </w:tabs>
        <w:ind w:left="0"/>
        <w:jc w:val="left"/>
        <w:rPr>
          <w:bCs/>
          <w:iCs/>
          <w:sz w:val="24"/>
        </w:rPr>
      </w:pPr>
      <w:r>
        <w:rPr>
          <w:b/>
          <w:bCs/>
          <w:iCs/>
          <w:sz w:val="24"/>
        </w:rPr>
        <w:t xml:space="preserve">NASA/GSGC </w:t>
      </w:r>
      <w:r>
        <w:rPr>
          <w:bCs/>
          <w:iCs/>
          <w:sz w:val="24"/>
        </w:rPr>
        <w:t>(</w:t>
      </w:r>
      <w:r w:rsidR="00B626AB" w:rsidRPr="007D2644">
        <w:rPr>
          <w:b/>
          <w:bCs/>
          <w:iCs/>
          <w:sz w:val="24"/>
        </w:rPr>
        <w:t>PI: A. Choi</w:t>
      </w:r>
      <w:r w:rsidR="00B626AB">
        <w:rPr>
          <w:bCs/>
          <w:iCs/>
          <w:sz w:val="24"/>
        </w:rPr>
        <w:t xml:space="preserve">, </w:t>
      </w:r>
      <w:r>
        <w:rPr>
          <w:bCs/>
          <w:iCs/>
          <w:sz w:val="24"/>
        </w:rPr>
        <w:t>2011)</w:t>
      </w:r>
      <w:r>
        <w:rPr>
          <w:bCs/>
          <w:iCs/>
          <w:sz w:val="24"/>
        </w:rPr>
        <w:tab/>
      </w:r>
      <w:r>
        <w:rPr>
          <w:bCs/>
          <w:iCs/>
          <w:sz w:val="24"/>
        </w:rPr>
        <w:tab/>
      </w:r>
      <w:r w:rsidRPr="00A861EA">
        <w:rPr>
          <w:b/>
          <w:bCs/>
          <w:iCs/>
          <w:sz w:val="24"/>
        </w:rPr>
        <w:t>$</w:t>
      </w:r>
      <w:r>
        <w:rPr>
          <w:b/>
          <w:bCs/>
          <w:iCs/>
          <w:sz w:val="24"/>
        </w:rPr>
        <w:t>29</w:t>
      </w:r>
      <w:r w:rsidRPr="009F75D8">
        <w:rPr>
          <w:b/>
          <w:bCs/>
          <w:iCs/>
          <w:sz w:val="24"/>
        </w:rPr>
        <w:t>,120</w:t>
      </w:r>
    </w:p>
    <w:p w:rsidR="002F5CE3" w:rsidRDefault="004C16C9" w:rsidP="007025B8">
      <w:pPr>
        <w:pStyle w:val="BodyTextIndent"/>
        <w:tabs>
          <w:tab w:val="left" w:pos="7020"/>
          <w:tab w:val="right" w:pos="8640"/>
        </w:tabs>
        <w:ind w:left="0"/>
        <w:jc w:val="left"/>
        <w:rPr>
          <w:bCs/>
          <w:iCs/>
          <w:sz w:val="24"/>
        </w:rPr>
      </w:pPr>
      <w:r w:rsidRPr="009C457E">
        <w:rPr>
          <w:bCs/>
          <w:iCs/>
          <w:sz w:val="24"/>
        </w:rPr>
        <w:t>“</w:t>
      </w:r>
      <w:r w:rsidR="009F75D8" w:rsidRPr="009C457E">
        <w:rPr>
          <w:bCs/>
          <w:iCs/>
          <w:sz w:val="24"/>
        </w:rPr>
        <w:t>Open Robotics laboratory and Research Activities</w:t>
      </w:r>
      <w:r w:rsidRPr="009C457E">
        <w:rPr>
          <w:bCs/>
          <w:iCs/>
          <w:sz w:val="24"/>
        </w:rPr>
        <w:t>”</w:t>
      </w:r>
    </w:p>
    <w:p w:rsidR="004C16C9" w:rsidRDefault="002F5CE3" w:rsidP="007025B8">
      <w:pPr>
        <w:pStyle w:val="BodyTextIndent"/>
        <w:tabs>
          <w:tab w:val="left" w:pos="7020"/>
          <w:tab w:val="right" w:pos="8640"/>
        </w:tabs>
        <w:ind w:left="0"/>
        <w:jc w:val="left"/>
        <w:rPr>
          <w:b/>
          <w:bCs/>
          <w:iCs/>
          <w:sz w:val="24"/>
        </w:rPr>
      </w:pPr>
      <w:r>
        <w:rPr>
          <w:bCs/>
          <w:iCs/>
          <w:sz w:val="24"/>
        </w:rPr>
        <w:t xml:space="preserve">Resulting publications: </w:t>
      </w:r>
      <w:r w:rsidR="00D443AF">
        <w:rPr>
          <w:bCs/>
          <w:iCs/>
          <w:sz w:val="24"/>
        </w:rPr>
        <w:fldChar w:fldCharType="begin"/>
      </w:r>
      <w:r w:rsidR="00D443AF">
        <w:rPr>
          <w:bCs/>
          <w:iCs/>
          <w:sz w:val="24"/>
        </w:rPr>
        <w:instrText xml:space="preserve"> REF _Ref339403728 \r \h </w:instrText>
      </w:r>
      <w:r w:rsidR="00D443AF">
        <w:rPr>
          <w:bCs/>
          <w:iCs/>
          <w:sz w:val="24"/>
        </w:rPr>
      </w:r>
      <w:r w:rsidR="00D443AF">
        <w:rPr>
          <w:bCs/>
          <w:iCs/>
          <w:sz w:val="24"/>
        </w:rPr>
        <w:fldChar w:fldCharType="separate"/>
      </w:r>
      <w:r w:rsidR="00B422E7">
        <w:rPr>
          <w:bCs/>
          <w:iCs/>
          <w:sz w:val="24"/>
        </w:rPr>
        <w:t>[3]</w:t>
      </w:r>
      <w:r w:rsidR="00D443AF">
        <w:rPr>
          <w:bCs/>
          <w:iCs/>
          <w:sz w:val="24"/>
        </w:rPr>
        <w:fldChar w:fldCharType="end"/>
      </w:r>
      <w:r w:rsidR="00D443AF">
        <w:rPr>
          <w:bCs/>
          <w:iCs/>
          <w:sz w:val="24"/>
        </w:rPr>
        <w:t>,</w:t>
      </w:r>
      <w:r>
        <w:rPr>
          <w:bCs/>
          <w:iCs/>
          <w:sz w:val="24"/>
        </w:rPr>
        <w:t xml:space="preserve"> </w:t>
      </w:r>
      <w:r w:rsidR="0057502D">
        <w:rPr>
          <w:bCs/>
          <w:iCs/>
          <w:sz w:val="24"/>
        </w:rPr>
        <w:fldChar w:fldCharType="begin"/>
      </w:r>
      <w:r w:rsidR="00AE25EB">
        <w:rPr>
          <w:bCs/>
          <w:iCs/>
          <w:sz w:val="24"/>
        </w:rPr>
        <w:instrText xml:space="preserve"> REF _Ref337843472 \r \h </w:instrText>
      </w:r>
      <w:r w:rsidR="0057502D">
        <w:rPr>
          <w:bCs/>
          <w:iCs/>
          <w:sz w:val="24"/>
        </w:rPr>
      </w:r>
      <w:r w:rsidR="0057502D">
        <w:rPr>
          <w:bCs/>
          <w:iCs/>
          <w:sz w:val="24"/>
        </w:rPr>
        <w:fldChar w:fldCharType="separate"/>
      </w:r>
      <w:r w:rsidR="00B422E7">
        <w:rPr>
          <w:bCs/>
          <w:iCs/>
          <w:sz w:val="24"/>
        </w:rPr>
        <w:t>[5]</w:t>
      </w:r>
      <w:r w:rsidR="0057502D">
        <w:rPr>
          <w:bCs/>
          <w:iCs/>
          <w:sz w:val="24"/>
        </w:rPr>
        <w:fldChar w:fldCharType="end"/>
      </w:r>
      <w:r w:rsidR="00AE25EB">
        <w:rPr>
          <w:bCs/>
          <w:iCs/>
          <w:sz w:val="24"/>
        </w:rPr>
        <w:t xml:space="preserve">, </w:t>
      </w:r>
      <w:r w:rsidR="0057502D">
        <w:rPr>
          <w:bCs/>
          <w:iCs/>
          <w:sz w:val="24"/>
        </w:rPr>
        <w:fldChar w:fldCharType="begin"/>
      </w:r>
      <w:r w:rsidR="00AE25EB">
        <w:rPr>
          <w:bCs/>
          <w:iCs/>
          <w:sz w:val="24"/>
        </w:rPr>
        <w:instrText xml:space="preserve"> REF _Ref337843478 \r \h </w:instrText>
      </w:r>
      <w:r w:rsidR="0057502D">
        <w:rPr>
          <w:bCs/>
          <w:iCs/>
          <w:sz w:val="24"/>
        </w:rPr>
      </w:r>
      <w:r w:rsidR="0057502D">
        <w:rPr>
          <w:bCs/>
          <w:iCs/>
          <w:sz w:val="24"/>
        </w:rPr>
        <w:fldChar w:fldCharType="separate"/>
      </w:r>
      <w:r w:rsidR="00B422E7">
        <w:rPr>
          <w:bCs/>
          <w:iCs/>
          <w:sz w:val="24"/>
        </w:rPr>
        <w:t>[6]</w:t>
      </w:r>
      <w:r w:rsidR="0057502D">
        <w:rPr>
          <w:bCs/>
          <w:iCs/>
          <w:sz w:val="24"/>
        </w:rPr>
        <w:fldChar w:fldCharType="end"/>
      </w:r>
      <w:r w:rsidR="004C16C9">
        <w:rPr>
          <w:b/>
          <w:bCs/>
          <w:iCs/>
          <w:sz w:val="24"/>
        </w:rPr>
        <w:tab/>
      </w:r>
    </w:p>
    <w:p w:rsidR="00D53387" w:rsidRDefault="00D53387">
      <w:pPr>
        <w:rPr>
          <w:b/>
          <w:bCs/>
          <w:iCs/>
        </w:rPr>
      </w:pPr>
    </w:p>
    <w:p w:rsidR="00CE2274" w:rsidRPr="00091BD4" w:rsidRDefault="00CE2274" w:rsidP="007025B8">
      <w:pPr>
        <w:pStyle w:val="BodyTextIndent"/>
        <w:tabs>
          <w:tab w:val="left" w:pos="7020"/>
          <w:tab w:val="right" w:pos="8640"/>
        </w:tabs>
        <w:ind w:left="0"/>
        <w:jc w:val="left"/>
        <w:rPr>
          <w:b/>
          <w:bCs/>
          <w:iCs/>
          <w:sz w:val="24"/>
        </w:rPr>
      </w:pPr>
      <w:r w:rsidRPr="00E12A6E">
        <w:rPr>
          <w:b/>
          <w:bCs/>
          <w:iCs/>
          <w:sz w:val="24"/>
        </w:rPr>
        <w:t>Boeing</w:t>
      </w:r>
      <w:r w:rsidR="00E4331D">
        <w:rPr>
          <w:b/>
          <w:bCs/>
          <w:iCs/>
          <w:sz w:val="24"/>
        </w:rPr>
        <w:t xml:space="preserve"> </w:t>
      </w:r>
      <w:r w:rsidR="00E4331D">
        <w:rPr>
          <w:bCs/>
          <w:iCs/>
          <w:sz w:val="24"/>
        </w:rPr>
        <w:t>(</w:t>
      </w:r>
      <w:r w:rsidR="00B626AB" w:rsidRPr="007D2644">
        <w:rPr>
          <w:b/>
          <w:bCs/>
          <w:iCs/>
          <w:sz w:val="24"/>
        </w:rPr>
        <w:t>Co-PI: A. Choi</w:t>
      </w:r>
      <w:r w:rsidR="00B626AB">
        <w:rPr>
          <w:bCs/>
          <w:iCs/>
          <w:sz w:val="24"/>
        </w:rPr>
        <w:t xml:space="preserve">, </w:t>
      </w:r>
      <w:r w:rsidR="00E4331D">
        <w:rPr>
          <w:bCs/>
          <w:iCs/>
          <w:sz w:val="24"/>
        </w:rPr>
        <w:t>2011)</w:t>
      </w:r>
      <w:r w:rsidR="00E4331D">
        <w:rPr>
          <w:b/>
          <w:bCs/>
          <w:iCs/>
          <w:sz w:val="24"/>
        </w:rPr>
        <w:tab/>
      </w:r>
      <w:r w:rsidR="00E4331D">
        <w:rPr>
          <w:b/>
          <w:bCs/>
          <w:iCs/>
          <w:sz w:val="24"/>
        </w:rPr>
        <w:tab/>
        <w:t>$10,000</w:t>
      </w:r>
    </w:p>
    <w:p w:rsidR="00E4331D" w:rsidRDefault="00E4331D" w:rsidP="007025B8">
      <w:pPr>
        <w:pStyle w:val="BodyTextIndent"/>
        <w:tabs>
          <w:tab w:val="left" w:pos="7020"/>
          <w:tab w:val="right" w:pos="8640"/>
        </w:tabs>
        <w:ind w:left="0"/>
        <w:jc w:val="left"/>
        <w:rPr>
          <w:b/>
          <w:bCs/>
          <w:iCs/>
          <w:sz w:val="24"/>
        </w:rPr>
      </w:pPr>
      <w:r>
        <w:rPr>
          <w:b/>
          <w:bCs/>
          <w:iCs/>
          <w:sz w:val="24"/>
        </w:rPr>
        <w:lastRenderedPageBreak/>
        <w:t>“</w:t>
      </w:r>
      <w:r w:rsidRPr="00E12A6E">
        <w:rPr>
          <w:bCs/>
          <w:iCs/>
          <w:sz w:val="24"/>
        </w:rPr>
        <w:t>Robotics Workshop for Middle School Teachers of STEM</w:t>
      </w:r>
      <w:r>
        <w:rPr>
          <w:b/>
          <w:bCs/>
          <w:iCs/>
          <w:sz w:val="24"/>
        </w:rPr>
        <w:t xml:space="preserve">” </w:t>
      </w:r>
    </w:p>
    <w:p w:rsidR="00CE2274" w:rsidRPr="00CE2274" w:rsidRDefault="00CE2274" w:rsidP="007025B8">
      <w:pPr>
        <w:pStyle w:val="BodyTextIndent"/>
        <w:tabs>
          <w:tab w:val="left" w:pos="7020"/>
          <w:tab w:val="right" w:pos="8640"/>
        </w:tabs>
        <w:ind w:left="0"/>
        <w:jc w:val="left"/>
        <w:rPr>
          <w:bCs/>
          <w:iCs/>
          <w:sz w:val="24"/>
        </w:rPr>
      </w:pPr>
      <w:r>
        <w:rPr>
          <w:bCs/>
          <w:iCs/>
          <w:sz w:val="24"/>
        </w:rPr>
        <w:t>(</w:t>
      </w:r>
      <w:proofErr w:type="gramStart"/>
      <w:r>
        <w:rPr>
          <w:bCs/>
          <w:iCs/>
          <w:sz w:val="24"/>
        </w:rPr>
        <w:t>with</w:t>
      </w:r>
      <w:proofErr w:type="gramEnd"/>
      <w:r>
        <w:rPr>
          <w:bCs/>
          <w:iCs/>
          <w:sz w:val="24"/>
        </w:rPr>
        <w:t xml:space="preserve"> D. Ekong and</w:t>
      </w:r>
      <w:r w:rsidRPr="00CE2274">
        <w:rPr>
          <w:bCs/>
          <w:iCs/>
          <w:sz w:val="24"/>
        </w:rPr>
        <w:t xml:space="preserve"> </w:t>
      </w:r>
      <w:r>
        <w:rPr>
          <w:bCs/>
          <w:iCs/>
          <w:sz w:val="24"/>
        </w:rPr>
        <w:t>B.</w:t>
      </w:r>
      <w:r w:rsidRPr="00CE2274">
        <w:rPr>
          <w:bCs/>
          <w:iCs/>
          <w:sz w:val="24"/>
        </w:rPr>
        <w:t xml:space="preserve"> Rascoe</w:t>
      </w:r>
      <w:r>
        <w:rPr>
          <w:bCs/>
          <w:iCs/>
          <w:sz w:val="24"/>
        </w:rPr>
        <w:t>)</w:t>
      </w:r>
    </w:p>
    <w:p w:rsidR="002C388B" w:rsidRPr="004A0BC7" w:rsidRDefault="002C388B" w:rsidP="007025B8">
      <w:pPr>
        <w:pStyle w:val="BodyTextIndent"/>
        <w:tabs>
          <w:tab w:val="left" w:pos="7020"/>
          <w:tab w:val="right" w:pos="8640"/>
        </w:tabs>
        <w:ind w:left="0"/>
        <w:jc w:val="left"/>
        <w:rPr>
          <w:b/>
          <w:bCs/>
          <w:iCs/>
          <w:sz w:val="24"/>
        </w:rPr>
      </w:pPr>
    </w:p>
    <w:p w:rsidR="006009B4" w:rsidRPr="00091BD4" w:rsidRDefault="006009B4" w:rsidP="007025B8">
      <w:pPr>
        <w:pStyle w:val="BodyTextIndent"/>
        <w:tabs>
          <w:tab w:val="left" w:pos="7020"/>
          <w:tab w:val="right" w:pos="8640"/>
        </w:tabs>
        <w:ind w:left="0"/>
        <w:jc w:val="left"/>
        <w:rPr>
          <w:b/>
          <w:bCs/>
          <w:iCs/>
          <w:sz w:val="24"/>
        </w:rPr>
      </w:pPr>
      <w:r w:rsidRPr="00091BD4">
        <w:rPr>
          <w:b/>
          <w:bCs/>
          <w:iCs/>
          <w:sz w:val="24"/>
        </w:rPr>
        <w:t>Altera</w:t>
      </w:r>
      <w:r w:rsidR="00CE2274">
        <w:rPr>
          <w:b/>
          <w:bCs/>
          <w:iCs/>
          <w:sz w:val="24"/>
        </w:rPr>
        <w:t xml:space="preserve"> </w:t>
      </w:r>
      <w:r w:rsidR="00E4331D" w:rsidRPr="00E4331D">
        <w:rPr>
          <w:bCs/>
          <w:iCs/>
          <w:sz w:val="24"/>
        </w:rPr>
        <w:t>(</w:t>
      </w:r>
      <w:r w:rsidR="00B626AB" w:rsidRPr="007D2644">
        <w:rPr>
          <w:b/>
          <w:bCs/>
          <w:iCs/>
          <w:sz w:val="24"/>
        </w:rPr>
        <w:t xml:space="preserve">PI: </w:t>
      </w:r>
      <w:r w:rsidR="007D2644" w:rsidRPr="007D2644">
        <w:rPr>
          <w:b/>
          <w:bCs/>
          <w:iCs/>
          <w:sz w:val="24"/>
        </w:rPr>
        <w:t xml:space="preserve">A. </w:t>
      </w:r>
      <w:r w:rsidR="00B626AB" w:rsidRPr="007D2644">
        <w:rPr>
          <w:b/>
          <w:bCs/>
          <w:iCs/>
          <w:sz w:val="24"/>
        </w:rPr>
        <w:t>Choi</w:t>
      </w:r>
      <w:r w:rsidR="00B626AB">
        <w:rPr>
          <w:bCs/>
          <w:iCs/>
          <w:sz w:val="24"/>
        </w:rPr>
        <w:t xml:space="preserve">, </w:t>
      </w:r>
      <w:r w:rsidR="00E4331D" w:rsidRPr="00E4331D">
        <w:rPr>
          <w:bCs/>
          <w:iCs/>
          <w:sz w:val="24"/>
        </w:rPr>
        <w:t>2011</w:t>
      </w:r>
      <w:r w:rsidR="00CE2274" w:rsidRPr="00E4331D">
        <w:rPr>
          <w:bCs/>
          <w:iCs/>
          <w:sz w:val="24"/>
        </w:rPr>
        <w:t>)</w:t>
      </w:r>
      <w:r w:rsidR="00CE2274">
        <w:rPr>
          <w:b/>
          <w:bCs/>
          <w:iCs/>
          <w:sz w:val="24"/>
        </w:rPr>
        <w:tab/>
      </w:r>
      <w:r w:rsidR="00E4331D">
        <w:rPr>
          <w:b/>
          <w:bCs/>
          <w:iCs/>
          <w:sz w:val="24"/>
        </w:rPr>
        <w:tab/>
        <w:t>$495</w:t>
      </w:r>
    </w:p>
    <w:p w:rsidR="009F75D8" w:rsidRDefault="00E4331D" w:rsidP="007025B8">
      <w:pPr>
        <w:pStyle w:val="BodyTextIndent"/>
        <w:tabs>
          <w:tab w:val="left" w:pos="7020"/>
          <w:tab w:val="right" w:pos="8640"/>
        </w:tabs>
        <w:ind w:left="0"/>
        <w:jc w:val="left"/>
        <w:rPr>
          <w:bCs/>
          <w:iCs/>
          <w:sz w:val="24"/>
        </w:rPr>
      </w:pPr>
      <w:r w:rsidRPr="009C457E">
        <w:rPr>
          <w:bCs/>
          <w:iCs/>
          <w:sz w:val="24"/>
        </w:rPr>
        <w:t>Equipment Grant</w:t>
      </w:r>
    </w:p>
    <w:p w:rsidR="00E4331D" w:rsidRDefault="00E4331D" w:rsidP="007025B8">
      <w:pPr>
        <w:pStyle w:val="BodyTextIndent"/>
        <w:tabs>
          <w:tab w:val="left" w:pos="7020"/>
          <w:tab w:val="right" w:pos="8640"/>
        </w:tabs>
        <w:ind w:left="0"/>
        <w:jc w:val="left"/>
        <w:rPr>
          <w:b/>
          <w:bCs/>
          <w:iCs/>
          <w:sz w:val="24"/>
        </w:rPr>
      </w:pPr>
    </w:p>
    <w:p w:rsidR="009F75D8" w:rsidRDefault="009F75D8" w:rsidP="007025B8">
      <w:pPr>
        <w:pStyle w:val="BodyTextIndent"/>
        <w:tabs>
          <w:tab w:val="left" w:pos="7020"/>
          <w:tab w:val="right" w:pos="8640"/>
        </w:tabs>
        <w:ind w:left="0"/>
        <w:jc w:val="left"/>
        <w:rPr>
          <w:b/>
          <w:bCs/>
          <w:iCs/>
          <w:sz w:val="24"/>
        </w:rPr>
      </w:pPr>
      <w:r>
        <w:rPr>
          <w:b/>
          <w:bCs/>
          <w:iCs/>
          <w:sz w:val="24"/>
        </w:rPr>
        <w:t>NASA/GSGC</w:t>
      </w:r>
      <w:r w:rsidR="00E4331D">
        <w:rPr>
          <w:b/>
          <w:bCs/>
          <w:iCs/>
          <w:sz w:val="24"/>
        </w:rPr>
        <w:t xml:space="preserve"> </w:t>
      </w:r>
      <w:r w:rsidR="00E4331D">
        <w:rPr>
          <w:bCs/>
          <w:iCs/>
          <w:sz w:val="24"/>
        </w:rPr>
        <w:t>(</w:t>
      </w:r>
      <w:r w:rsidR="00B626AB" w:rsidRPr="007D2644">
        <w:rPr>
          <w:b/>
          <w:bCs/>
          <w:iCs/>
          <w:sz w:val="24"/>
        </w:rPr>
        <w:t xml:space="preserve">PI: </w:t>
      </w:r>
      <w:r w:rsidR="007D2644" w:rsidRPr="007D2644">
        <w:rPr>
          <w:b/>
          <w:bCs/>
          <w:iCs/>
          <w:sz w:val="24"/>
        </w:rPr>
        <w:t xml:space="preserve">A. </w:t>
      </w:r>
      <w:r w:rsidR="00B626AB" w:rsidRPr="007D2644">
        <w:rPr>
          <w:b/>
          <w:bCs/>
          <w:iCs/>
          <w:sz w:val="24"/>
        </w:rPr>
        <w:t>Choi</w:t>
      </w:r>
      <w:r w:rsidR="00B626AB">
        <w:rPr>
          <w:bCs/>
          <w:iCs/>
          <w:sz w:val="24"/>
        </w:rPr>
        <w:t xml:space="preserve">, </w:t>
      </w:r>
      <w:r w:rsidR="00E4331D">
        <w:rPr>
          <w:bCs/>
          <w:iCs/>
          <w:sz w:val="24"/>
        </w:rPr>
        <w:t>2010)</w:t>
      </w:r>
      <w:r w:rsidR="00E4331D">
        <w:rPr>
          <w:b/>
          <w:bCs/>
          <w:iCs/>
          <w:sz w:val="24"/>
        </w:rPr>
        <w:tab/>
      </w:r>
      <w:r w:rsidR="00E4331D">
        <w:rPr>
          <w:b/>
          <w:bCs/>
          <w:iCs/>
          <w:sz w:val="24"/>
        </w:rPr>
        <w:tab/>
        <w:t>$21,649</w:t>
      </w:r>
    </w:p>
    <w:p w:rsidR="009F75D8" w:rsidRDefault="00E4331D" w:rsidP="007025B8">
      <w:pPr>
        <w:pStyle w:val="BodyTextIndent"/>
        <w:tabs>
          <w:tab w:val="left" w:pos="7020"/>
          <w:tab w:val="right" w:pos="8640"/>
        </w:tabs>
        <w:ind w:left="0"/>
        <w:jc w:val="left"/>
        <w:rPr>
          <w:bCs/>
          <w:iCs/>
          <w:sz w:val="24"/>
        </w:rPr>
      </w:pPr>
      <w:r w:rsidRPr="009C457E">
        <w:rPr>
          <w:bCs/>
          <w:iCs/>
          <w:sz w:val="24"/>
        </w:rPr>
        <w:t>“Open Robotics Laboratory”</w:t>
      </w:r>
    </w:p>
    <w:p w:rsidR="00D443AF" w:rsidRDefault="00D443AF" w:rsidP="007025B8">
      <w:pPr>
        <w:pStyle w:val="BodyTextIndent"/>
        <w:tabs>
          <w:tab w:val="left" w:pos="7020"/>
          <w:tab w:val="right" w:pos="8640"/>
        </w:tabs>
        <w:ind w:left="0"/>
        <w:jc w:val="left"/>
        <w:rPr>
          <w:bCs/>
          <w:iCs/>
          <w:sz w:val="24"/>
        </w:rPr>
      </w:pPr>
      <w:r>
        <w:rPr>
          <w:bCs/>
          <w:iCs/>
          <w:sz w:val="24"/>
        </w:rPr>
        <w:t xml:space="preserve">Resulting publications:  </w:t>
      </w:r>
      <w:r>
        <w:rPr>
          <w:bCs/>
          <w:iCs/>
          <w:sz w:val="24"/>
        </w:rPr>
        <w:fldChar w:fldCharType="begin"/>
      </w:r>
      <w:r>
        <w:rPr>
          <w:bCs/>
          <w:iCs/>
          <w:sz w:val="24"/>
        </w:rPr>
        <w:instrText xml:space="preserve"> REF _Ref339403641 \r \h </w:instrText>
      </w:r>
      <w:r>
        <w:rPr>
          <w:bCs/>
          <w:iCs/>
          <w:sz w:val="24"/>
        </w:rPr>
      </w:r>
      <w:r>
        <w:rPr>
          <w:bCs/>
          <w:iCs/>
          <w:sz w:val="24"/>
        </w:rPr>
        <w:fldChar w:fldCharType="separate"/>
      </w:r>
      <w:r w:rsidR="00B422E7">
        <w:rPr>
          <w:bCs/>
          <w:iCs/>
          <w:sz w:val="24"/>
        </w:rPr>
        <w:t>[2]</w:t>
      </w:r>
      <w:r>
        <w:rPr>
          <w:bCs/>
          <w:iCs/>
          <w:sz w:val="24"/>
        </w:rPr>
        <w:fldChar w:fldCharType="end"/>
      </w:r>
    </w:p>
    <w:p w:rsidR="00E4331D" w:rsidRPr="00091BD4" w:rsidRDefault="00E4331D" w:rsidP="007025B8">
      <w:pPr>
        <w:pStyle w:val="BodyTextIndent"/>
        <w:tabs>
          <w:tab w:val="left" w:pos="7020"/>
          <w:tab w:val="right" w:pos="8640"/>
        </w:tabs>
        <w:ind w:left="0"/>
        <w:jc w:val="left"/>
        <w:rPr>
          <w:b/>
          <w:bCs/>
          <w:iCs/>
          <w:sz w:val="24"/>
        </w:rPr>
      </w:pPr>
    </w:p>
    <w:p w:rsidR="00F11E45" w:rsidRPr="00091BD4" w:rsidRDefault="00C504D1" w:rsidP="007025B8">
      <w:pPr>
        <w:pStyle w:val="BodyTextIndent"/>
        <w:tabs>
          <w:tab w:val="left" w:pos="7020"/>
          <w:tab w:val="right" w:pos="8640"/>
        </w:tabs>
        <w:ind w:left="0"/>
        <w:jc w:val="left"/>
        <w:rPr>
          <w:b/>
          <w:bCs/>
          <w:iCs/>
          <w:sz w:val="24"/>
        </w:rPr>
      </w:pPr>
      <w:r w:rsidRPr="00E12A6E">
        <w:rPr>
          <w:b/>
          <w:bCs/>
          <w:iCs/>
          <w:sz w:val="24"/>
        </w:rPr>
        <w:t>Boeing</w:t>
      </w:r>
      <w:r w:rsidR="00E4331D">
        <w:rPr>
          <w:b/>
          <w:bCs/>
          <w:iCs/>
          <w:sz w:val="24"/>
        </w:rPr>
        <w:t xml:space="preserve"> </w:t>
      </w:r>
      <w:r w:rsidR="00E4331D" w:rsidRPr="00E4331D">
        <w:rPr>
          <w:bCs/>
          <w:iCs/>
          <w:sz w:val="24"/>
        </w:rPr>
        <w:t>(</w:t>
      </w:r>
      <w:r w:rsidR="00B626AB" w:rsidRPr="007D2644">
        <w:rPr>
          <w:b/>
          <w:bCs/>
          <w:iCs/>
          <w:sz w:val="24"/>
        </w:rPr>
        <w:t>Co-PI: A. Choi</w:t>
      </w:r>
      <w:r w:rsidR="00B626AB">
        <w:rPr>
          <w:bCs/>
          <w:iCs/>
          <w:sz w:val="24"/>
        </w:rPr>
        <w:t xml:space="preserve">, </w:t>
      </w:r>
      <w:r w:rsidR="00E12A6E" w:rsidRPr="00E4331D">
        <w:rPr>
          <w:bCs/>
          <w:iCs/>
          <w:sz w:val="24"/>
        </w:rPr>
        <w:t>2010</w:t>
      </w:r>
      <w:r w:rsidR="00E4331D" w:rsidRPr="00E4331D">
        <w:rPr>
          <w:bCs/>
          <w:iCs/>
          <w:sz w:val="24"/>
        </w:rPr>
        <w:t>)</w:t>
      </w:r>
      <w:r w:rsidR="00E4331D">
        <w:rPr>
          <w:b/>
          <w:bCs/>
          <w:iCs/>
          <w:sz w:val="24"/>
        </w:rPr>
        <w:tab/>
      </w:r>
      <w:r w:rsidR="00E4331D">
        <w:rPr>
          <w:b/>
          <w:bCs/>
          <w:iCs/>
          <w:sz w:val="24"/>
        </w:rPr>
        <w:tab/>
        <w:t>$10,000</w:t>
      </w:r>
    </w:p>
    <w:p w:rsidR="00E4331D" w:rsidRDefault="00E4331D" w:rsidP="007025B8">
      <w:pPr>
        <w:pStyle w:val="BodyTextIndent"/>
        <w:tabs>
          <w:tab w:val="left" w:pos="7020"/>
          <w:tab w:val="right" w:pos="8640"/>
        </w:tabs>
        <w:ind w:left="0"/>
        <w:jc w:val="left"/>
        <w:rPr>
          <w:b/>
          <w:bCs/>
          <w:iCs/>
          <w:sz w:val="24"/>
        </w:rPr>
      </w:pPr>
      <w:r>
        <w:rPr>
          <w:b/>
          <w:bCs/>
          <w:iCs/>
          <w:sz w:val="24"/>
        </w:rPr>
        <w:t>“</w:t>
      </w:r>
      <w:r w:rsidRPr="00E12A6E">
        <w:rPr>
          <w:bCs/>
          <w:iCs/>
          <w:sz w:val="24"/>
        </w:rPr>
        <w:t>Robotics Workshop for Middle School Teachers of STEM</w:t>
      </w:r>
      <w:r>
        <w:rPr>
          <w:b/>
          <w:bCs/>
          <w:iCs/>
          <w:sz w:val="24"/>
        </w:rPr>
        <w:t xml:space="preserve">” </w:t>
      </w:r>
    </w:p>
    <w:p w:rsidR="002D43BA" w:rsidRDefault="00CE2274" w:rsidP="007025B8">
      <w:pPr>
        <w:pStyle w:val="BodyTextIndent"/>
        <w:tabs>
          <w:tab w:val="left" w:pos="7020"/>
          <w:tab w:val="right" w:pos="8640"/>
        </w:tabs>
        <w:ind w:left="0"/>
        <w:jc w:val="left"/>
        <w:rPr>
          <w:bCs/>
          <w:iCs/>
          <w:sz w:val="24"/>
        </w:rPr>
      </w:pPr>
      <w:r>
        <w:rPr>
          <w:bCs/>
          <w:iCs/>
          <w:sz w:val="24"/>
        </w:rPr>
        <w:t>(</w:t>
      </w:r>
      <w:proofErr w:type="gramStart"/>
      <w:r>
        <w:rPr>
          <w:bCs/>
          <w:iCs/>
          <w:sz w:val="24"/>
        </w:rPr>
        <w:t>with</w:t>
      </w:r>
      <w:proofErr w:type="gramEnd"/>
      <w:r>
        <w:rPr>
          <w:bCs/>
          <w:iCs/>
          <w:sz w:val="24"/>
        </w:rPr>
        <w:t xml:space="preserve"> D. Ekong and</w:t>
      </w:r>
      <w:r w:rsidR="002D43BA" w:rsidRPr="00CE2274">
        <w:rPr>
          <w:bCs/>
          <w:iCs/>
          <w:sz w:val="24"/>
        </w:rPr>
        <w:t xml:space="preserve"> </w:t>
      </w:r>
      <w:r>
        <w:rPr>
          <w:bCs/>
          <w:iCs/>
          <w:sz w:val="24"/>
        </w:rPr>
        <w:t>B.</w:t>
      </w:r>
      <w:r w:rsidR="00E12A6E" w:rsidRPr="00CE2274">
        <w:rPr>
          <w:bCs/>
          <w:iCs/>
          <w:sz w:val="24"/>
        </w:rPr>
        <w:t xml:space="preserve"> Rascoe</w:t>
      </w:r>
      <w:r>
        <w:rPr>
          <w:bCs/>
          <w:iCs/>
          <w:sz w:val="24"/>
        </w:rPr>
        <w:t>)</w:t>
      </w:r>
    </w:p>
    <w:p w:rsidR="002A2C91" w:rsidRPr="00CE2274" w:rsidRDefault="002F5CE3" w:rsidP="007025B8">
      <w:pPr>
        <w:pStyle w:val="BodyTextIndent"/>
        <w:tabs>
          <w:tab w:val="left" w:pos="7020"/>
          <w:tab w:val="right" w:pos="8640"/>
        </w:tabs>
        <w:ind w:left="0"/>
        <w:jc w:val="left"/>
        <w:rPr>
          <w:bCs/>
          <w:iCs/>
          <w:sz w:val="24"/>
        </w:rPr>
      </w:pPr>
      <w:r>
        <w:rPr>
          <w:bCs/>
          <w:iCs/>
          <w:sz w:val="24"/>
        </w:rPr>
        <w:t>Resulting p</w:t>
      </w:r>
      <w:r w:rsidR="002A2C91">
        <w:rPr>
          <w:bCs/>
          <w:iCs/>
          <w:sz w:val="24"/>
        </w:rPr>
        <w:t>ublication</w:t>
      </w:r>
      <w:r>
        <w:rPr>
          <w:bCs/>
          <w:iCs/>
          <w:sz w:val="24"/>
        </w:rPr>
        <w:t>s</w:t>
      </w:r>
      <w:r w:rsidR="002A2C91">
        <w:rPr>
          <w:bCs/>
          <w:iCs/>
          <w:sz w:val="24"/>
        </w:rPr>
        <w:t>:</w:t>
      </w:r>
      <w:r>
        <w:rPr>
          <w:bCs/>
          <w:iCs/>
          <w:sz w:val="24"/>
        </w:rPr>
        <w:t xml:space="preserve">  </w:t>
      </w:r>
      <w:r w:rsidR="0057502D">
        <w:rPr>
          <w:bCs/>
          <w:iCs/>
          <w:sz w:val="24"/>
        </w:rPr>
        <w:fldChar w:fldCharType="begin"/>
      </w:r>
      <w:r>
        <w:rPr>
          <w:bCs/>
          <w:iCs/>
          <w:sz w:val="24"/>
        </w:rPr>
        <w:instrText xml:space="preserve"> REF _Ref337842414 \r \h </w:instrText>
      </w:r>
      <w:r w:rsidR="0057502D">
        <w:rPr>
          <w:bCs/>
          <w:iCs/>
          <w:sz w:val="24"/>
        </w:rPr>
      </w:r>
      <w:r w:rsidR="0057502D">
        <w:rPr>
          <w:bCs/>
          <w:iCs/>
          <w:sz w:val="24"/>
        </w:rPr>
        <w:fldChar w:fldCharType="separate"/>
      </w:r>
      <w:r w:rsidR="00B422E7">
        <w:rPr>
          <w:bCs/>
          <w:iCs/>
          <w:sz w:val="24"/>
        </w:rPr>
        <w:t>[7]</w:t>
      </w:r>
      <w:r w:rsidR="0057502D">
        <w:rPr>
          <w:bCs/>
          <w:iCs/>
          <w:sz w:val="24"/>
        </w:rPr>
        <w:fldChar w:fldCharType="end"/>
      </w:r>
    </w:p>
    <w:p w:rsidR="00F11E45" w:rsidRPr="00091BD4" w:rsidRDefault="00F11E45" w:rsidP="007025B8">
      <w:pPr>
        <w:pStyle w:val="BodyTextIndent"/>
        <w:tabs>
          <w:tab w:val="left" w:pos="7020"/>
          <w:tab w:val="right" w:pos="8640"/>
        </w:tabs>
        <w:ind w:left="0"/>
        <w:jc w:val="left"/>
        <w:rPr>
          <w:bCs/>
          <w:iCs/>
          <w:sz w:val="24"/>
        </w:rPr>
      </w:pPr>
    </w:p>
    <w:p w:rsidR="00F11E45" w:rsidRPr="00091BD4" w:rsidRDefault="00F11E45" w:rsidP="007025B8">
      <w:pPr>
        <w:pStyle w:val="BodyTextIndent"/>
        <w:tabs>
          <w:tab w:val="left" w:pos="7020"/>
          <w:tab w:val="right" w:pos="8640"/>
        </w:tabs>
        <w:ind w:left="0"/>
        <w:jc w:val="left"/>
        <w:rPr>
          <w:b/>
          <w:bCs/>
          <w:iCs/>
          <w:sz w:val="24"/>
        </w:rPr>
      </w:pPr>
      <w:r w:rsidRPr="00091BD4">
        <w:rPr>
          <w:b/>
          <w:bCs/>
          <w:iCs/>
          <w:sz w:val="24"/>
        </w:rPr>
        <w:t>Georgia Governor’s Teaching Fellow</w:t>
      </w:r>
      <w:r w:rsidR="00E4331D">
        <w:rPr>
          <w:b/>
          <w:bCs/>
          <w:iCs/>
          <w:sz w:val="24"/>
        </w:rPr>
        <w:t xml:space="preserve">ship </w:t>
      </w:r>
      <w:r w:rsidR="00E4331D" w:rsidRPr="00E4331D">
        <w:rPr>
          <w:bCs/>
          <w:iCs/>
          <w:sz w:val="24"/>
        </w:rPr>
        <w:t>(</w:t>
      </w:r>
      <w:r w:rsidR="007D2644" w:rsidRPr="007D2644">
        <w:rPr>
          <w:b/>
          <w:bCs/>
          <w:iCs/>
          <w:sz w:val="24"/>
        </w:rPr>
        <w:t>PI: A. Choi</w:t>
      </w:r>
      <w:r w:rsidR="007D2644">
        <w:rPr>
          <w:bCs/>
          <w:iCs/>
          <w:sz w:val="24"/>
        </w:rPr>
        <w:t xml:space="preserve">, </w:t>
      </w:r>
      <w:r w:rsidR="00A256BF" w:rsidRPr="00E4331D">
        <w:rPr>
          <w:bCs/>
          <w:iCs/>
          <w:sz w:val="24"/>
        </w:rPr>
        <w:t>2010</w:t>
      </w:r>
      <w:r w:rsidR="00E4331D" w:rsidRPr="00E4331D">
        <w:rPr>
          <w:bCs/>
          <w:iCs/>
          <w:sz w:val="24"/>
        </w:rPr>
        <w:t>)</w:t>
      </w:r>
      <w:r w:rsidR="00E4331D">
        <w:rPr>
          <w:bCs/>
          <w:iCs/>
          <w:sz w:val="24"/>
        </w:rPr>
        <w:tab/>
      </w:r>
      <w:r w:rsidR="00E4331D">
        <w:rPr>
          <w:bCs/>
          <w:iCs/>
          <w:sz w:val="24"/>
        </w:rPr>
        <w:tab/>
      </w:r>
      <w:r w:rsidR="00E4331D" w:rsidRPr="00E4331D">
        <w:rPr>
          <w:b/>
          <w:bCs/>
          <w:iCs/>
          <w:sz w:val="24"/>
        </w:rPr>
        <w:t>$400</w:t>
      </w:r>
    </w:p>
    <w:p w:rsidR="00F11E45" w:rsidRPr="00091BD4" w:rsidRDefault="00F11E45" w:rsidP="002A2C91">
      <w:pPr>
        <w:pStyle w:val="BodyTextIndent"/>
        <w:tabs>
          <w:tab w:val="left" w:pos="7020"/>
        </w:tabs>
        <w:ind w:left="0" w:right="1440"/>
        <w:jc w:val="left"/>
        <w:rPr>
          <w:bCs/>
          <w:iCs/>
          <w:sz w:val="24"/>
        </w:rPr>
      </w:pPr>
      <w:proofErr w:type="gramStart"/>
      <w:r w:rsidRPr="00091BD4">
        <w:rPr>
          <w:bCs/>
          <w:iCs/>
          <w:sz w:val="24"/>
        </w:rPr>
        <w:t>Selected to participate in an intensive two week fellowship program to explore new pedagogy to improve teaching.</w:t>
      </w:r>
      <w:proofErr w:type="gramEnd"/>
    </w:p>
    <w:p w:rsidR="00625B39" w:rsidRPr="00091BD4" w:rsidRDefault="00625B39" w:rsidP="007025B8">
      <w:pPr>
        <w:pStyle w:val="BodyTextIndent"/>
        <w:tabs>
          <w:tab w:val="left" w:pos="7020"/>
          <w:tab w:val="right" w:pos="8640"/>
        </w:tabs>
        <w:ind w:left="0"/>
        <w:jc w:val="left"/>
        <w:rPr>
          <w:bCs/>
          <w:iCs/>
          <w:sz w:val="24"/>
        </w:rPr>
      </w:pPr>
    </w:p>
    <w:p w:rsidR="006E79B5" w:rsidRPr="00091BD4" w:rsidRDefault="006E79B5" w:rsidP="007025B8">
      <w:pPr>
        <w:pStyle w:val="BodyTextIndent"/>
        <w:tabs>
          <w:tab w:val="left" w:pos="7020"/>
          <w:tab w:val="right" w:pos="8640"/>
        </w:tabs>
        <w:ind w:left="0"/>
        <w:jc w:val="left"/>
        <w:rPr>
          <w:b/>
          <w:bCs/>
          <w:iCs/>
          <w:sz w:val="24"/>
        </w:rPr>
      </w:pPr>
      <w:r>
        <w:rPr>
          <w:b/>
          <w:bCs/>
          <w:iCs/>
          <w:sz w:val="24"/>
        </w:rPr>
        <w:t>Mercer University</w:t>
      </w:r>
      <w:r w:rsidR="00E4331D">
        <w:rPr>
          <w:b/>
          <w:bCs/>
          <w:iCs/>
          <w:sz w:val="24"/>
        </w:rPr>
        <w:t xml:space="preserve"> </w:t>
      </w:r>
      <w:r w:rsidR="00E4331D" w:rsidRPr="00E4331D">
        <w:rPr>
          <w:bCs/>
          <w:iCs/>
          <w:sz w:val="24"/>
        </w:rPr>
        <w:t>(</w:t>
      </w:r>
      <w:r w:rsidR="007D2644" w:rsidRPr="007D2644">
        <w:rPr>
          <w:b/>
          <w:bCs/>
          <w:iCs/>
          <w:sz w:val="24"/>
        </w:rPr>
        <w:t>PI: A. Choi</w:t>
      </w:r>
      <w:r w:rsidR="007D2644">
        <w:rPr>
          <w:bCs/>
          <w:iCs/>
          <w:sz w:val="24"/>
        </w:rPr>
        <w:t xml:space="preserve">, </w:t>
      </w:r>
      <w:r w:rsidRPr="00E4331D">
        <w:rPr>
          <w:bCs/>
          <w:iCs/>
          <w:sz w:val="24"/>
        </w:rPr>
        <w:t>2010</w:t>
      </w:r>
      <w:r w:rsidR="00E4331D" w:rsidRPr="00E4331D">
        <w:rPr>
          <w:bCs/>
          <w:iCs/>
          <w:sz w:val="24"/>
        </w:rPr>
        <w:t>)</w:t>
      </w:r>
      <w:r w:rsidR="00E4331D">
        <w:rPr>
          <w:b/>
          <w:bCs/>
          <w:iCs/>
          <w:sz w:val="24"/>
        </w:rPr>
        <w:tab/>
      </w:r>
      <w:r w:rsidR="00E4331D">
        <w:rPr>
          <w:b/>
          <w:bCs/>
          <w:iCs/>
          <w:sz w:val="24"/>
        </w:rPr>
        <w:tab/>
        <w:t>$1,500</w:t>
      </w:r>
    </w:p>
    <w:p w:rsidR="00F11E45" w:rsidRDefault="00E4331D" w:rsidP="007025B8">
      <w:pPr>
        <w:pStyle w:val="BodyTextIndent"/>
        <w:tabs>
          <w:tab w:val="left" w:pos="7020"/>
          <w:tab w:val="right" w:pos="8640"/>
        </w:tabs>
        <w:ind w:left="0"/>
        <w:jc w:val="left"/>
        <w:rPr>
          <w:bCs/>
          <w:iCs/>
          <w:sz w:val="24"/>
        </w:rPr>
      </w:pPr>
      <w:r w:rsidRPr="009C457E">
        <w:rPr>
          <w:bCs/>
          <w:iCs/>
          <w:sz w:val="24"/>
        </w:rPr>
        <w:t>Grant to Create Online Course</w:t>
      </w:r>
    </w:p>
    <w:p w:rsidR="00E4331D" w:rsidRPr="00091BD4" w:rsidRDefault="00E4331D" w:rsidP="007025B8">
      <w:pPr>
        <w:pStyle w:val="BodyTextIndent"/>
        <w:tabs>
          <w:tab w:val="left" w:pos="7020"/>
          <w:tab w:val="right" w:pos="8640"/>
        </w:tabs>
        <w:ind w:left="0"/>
        <w:jc w:val="left"/>
        <w:rPr>
          <w:b/>
          <w:bCs/>
          <w:iCs/>
          <w:sz w:val="24"/>
        </w:rPr>
      </w:pPr>
    </w:p>
    <w:p w:rsidR="00F11E45" w:rsidRPr="00091BD4" w:rsidRDefault="00A256BF" w:rsidP="007025B8">
      <w:pPr>
        <w:pStyle w:val="BodyTextIndent"/>
        <w:tabs>
          <w:tab w:val="left" w:pos="7020"/>
          <w:tab w:val="right" w:pos="8640"/>
        </w:tabs>
        <w:ind w:left="0"/>
        <w:rPr>
          <w:b/>
          <w:sz w:val="24"/>
        </w:rPr>
      </w:pPr>
      <w:r>
        <w:rPr>
          <w:b/>
          <w:sz w:val="24"/>
        </w:rPr>
        <w:t>ASEE/Office of Naval Research</w:t>
      </w:r>
      <w:r w:rsidR="00BB16D8">
        <w:rPr>
          <w:b/>
          <w:sz w:val="24"/>
        </w:rPr>
        <w:t xml:space="preserve"> (ONR)</w:t>
      </w:r>
      <w:r>
        <w:rPr>
          <w:b/>
          <w:sz w:val="24"/>
        </w:rPr>
        <w:t xml:space="preserve">, </w:t>
      </w:r>
      <w:r w:rsidR="00F11E45" w:rsidRPr="00091BD4">
        <w:rPr>
          <w:b/>
          <w:sz w:val="24"/>
        </w:rPr>
        <w:t>Summer Faculty Fellowship</w:t>
      </w:r>
      <w:r w:rsidR="00E4331D">
        <w:rPr>
          <w:b/>
          <w:sz w:val="24"/>
        </w:rPr>
        <w:t xml:space="preserve"> </w:t>
      </w:r>
      <w:r w:rsidR="00E4331D">
        <w:rPr>
          <w:b/>
          <w:sz w:val="24"/>
        </w:rPr>
        <w:tab/>
        <w:t>$16,500</w:t>
      </w:r>
    </w:p>
    <w:p w:rsidR="00E4331D" w:rsidRDefault="00E4331D" w:rsidP="007025B8">
      <w:pPr>
        <w:pStyle w:val="BodyTextIndent"/>
        <w:tabs>
          <w:tab w:val="left" w:pos="7020"/>
          <w:tab w:val="right" w:pos="8640"/>
        </w:tabs>
        <w:ind w:left="0"/>
        <w:rPr>
          <w:sz w:val="24"/>
        </w:rPr>
      </w:pPr>
      <w:r>
        <w:rPr>
          <w:sz w:val="24"/>
        </w:rPr>
        <w:t>(</w:t>
      </w:r>
      <w:r w:rsidR="007D2644" w:rsidRPr="007D2644">
        <w:rPr>
          <w:b/>
          <w:bCs/>
          <w:iCs/>
          <w:sz w:val="24"/>
        </w:rPr>
        <w:t>PI: A. Choi</w:t>
      </w:r>
      <w:r w:rsidR="007D2644">
        <w:rPr>
          <w:bCs/>
          <w:iCs/>
          <w:sz w:val="24"/>
        </w:rPr>
        <w:t xml:space="preserve">, </w:t>
      </w:r>
      <w:r>
        <w:rPr>
          <w:sz w:val="24"/>
        </w:rPr>
        <w:t>2008)</w:t>
      </w:r>
    </w:p>
    <w:p w:rsidR="00160EE1" w:rsidRDefault="00F11E45" w:rsidP="00E4331D">
      <w:pPr>
        <w:pStyle w:val="BodyTextIndent"/>
        <w:ind w:left="0" w:right="1440"/>
        <w:rPr>
          <w:sz w:val="24"/>
        </w:rPr>
      </w:pPr>
      <w:proofErr w:type="gramStart"/>
      <w:r w:rsidRPr="00091BD4">
        <w:rPr>
          <w:sz w:val="24"/>
        </w:rPr>
        <w:t>Worked at Naval Surface Warfare Center, Panama City on “Incomplete Coverage Wide Area Search Using Autonomous Vehicles.”</w:t>
      </w:r>
      <w:proofErr w:type="gramEnd"/>
      <w:r w:rsidRPr="00091BD4">
        <w:rPr>
          <w:sz w:val="24"/>
        </w:rPr>
        <w:t xml:space="preserve"> </w:t>
      </w:r>
      <w:proofErr w:type="gramStart"/>
      <w:r w:rsidR="00BB16D8">
        <w:rPr>
          <w:sz w:val="24"/>
        </w:rPr>
        <w:t>Specifically worked on behavior and communication refinement of unmanned underwater v</w:t>
      </w:r>
      <w:r w:rsidRPr="00091BD4">
        <w:rPr>
          <w:sz w:val="24"/>
        </w:rPr>
        <w:t>ehicles (UUVs) for implementation into the ONR’s Undersea Cooperative Cueing and Intervention (UC2I) program.</w:t>
      </w:r>
      <w:proofErr w:type="gramEnd"/>
      <w:r w:rsidR="00BC521C">
        <w:rPr>
          <w:sz w:val="24"/>
        </w:rPr>
        <w:tab/>
      </w:r>
    </w:p>
    <w:p w:rsidR="006D199C" w:rsidRDefault="006D199C" w:rsidP="007025B8">
      <w:pPr>
        <w:pStyle w:val="BodyTextIndent"/>
        <w:tabs>
          <w:tab w:val="left" w:pos="7020"/>
          <w:tab w:val="right" w:pos="8640"/>
        </w:tabs>
        <w:ind w:left="0"/>
        <w:rPr>
          <w:sz w:val="24"/>
        </w:rPr>
      </w:pPr>
    </w:p>
    <w:p w:rsidR="00180DB4" w:rsidRPr="00A256BF" w:rsidRDefault="00180DB4" w:rsidP="007025B8">
      <w:pPr>
        <w:pStyle w:val="BodyTextIndent"/>
        <w:tabs>
          <w:tab w:val="left" w:pos="7020"/>
          <w:tab w:val="right" w:pos="8640"/>
        </w:tabs>
        <w:ind w:left="0"/>
        <w:rPr>
          <w:b/>
          <w:sz w:val="24"/>
        </w:rPr>
      </w:pPr>
      <w:r w:rsidRPr="00A256BF">
        <w:rPr>
          <w:b/>
          <w:sz w:val="24"/>
        </w:rPr>
        <w:t>Miami University</w:t>
      </w:r>
      <w:r w:rsidR="002A2C91">
        <w:rPr>
          <w:b/>
          <w:sz w:val="24"/>
        </w:rPr>
        <w:t xml:space="preserve"> </w:t>
      </w:r>
      <w:r w:rsidR="002A2C91" w:rsidRPr="002A2C91">
        <w:rPr>
          <w:sz w:val="24"/>
        </w:rPr>
        <w:t>(</w:t>
      </w:r>
      <w:r w:rsidR="007D2644" w:rsidRPr="007D2644">
        <w:rPr>
          <w:b/>
          <w:bCs/>
          <w:iCs/>
          <w:sz w:val="24"/>
        </w:rPr>
        <w:t>PI: A. Choi</w:t>
      </w:r>
      <w:r w:rsidR="007D2644">
        <w:rPr>
          <w:bCs/>
          <w:iCs/>
          <w:sz w:val="24"/>
        </w:rPr>
        <w:t xml:space="preserve">, </w:t>
      </w:r>
      <w:r w:rsidRPr="002A2C91">
        <w:rPr>
          <w:sz w:val="24"/>
        </w:rPr>
        <w:t>2005</w:t>
      </w:r>
      <w:r w:rsidR="002A2C91" w:rsidRPr="002A2C91">
        <w:rPr>
          <w:sz w:val="24"/>
        </w:rPr>
        <w:t>)</w:t>
      </w:r>
      <w:r w:rsidR="002A2C91">
        <w:rPr>
          <w:b/>
          <w:sz w:val="24"/>
        </w:rPr>
        <w:tab/>
      </w:r>
      <w:r w:rsidR="002A2C91">
        <w:rPr>
          <w:b/>
          <w:sz w:val="24"/>
        </w:rPr>
        <w:tab/>
      </w:r>
      <w:r w:rsidR="002A2C91" w:rsidRPr="00A256BF">
        <w:rPr>
          <w:b/>
          <w:sz w:val="24"/>
        </w:rPr>
        <w:t>$3,700</w:t>
      </w:r>
    </w:p>
    <w:p w:rsidR="00180DB4" w:rsidRDefault="002A2C91" w:rsidP="007025B8">
      <w:pPr>
        <w:pStyle w:val="BodyTextIndent"/>
        <w:tabs>
          <w:tab w:val="left" w:pos="7020"/>
          <w:tab w:val="right" w:pos="8640"/>
        </w:tabs>
        <w:ind w:left="0"/>
        <w:rPr>
          <w:sz w:val="24"/>
        </w:rPr>
      </w:pPr>
      <w:r w:rsidRPr="009C457E">
        <w:rPr>
          <w:sz w:val="24"/>
        </w:rPr>
        <w:t>“Real-time Strategy Games as Test Bed Platform for AI research”</w:t>
      </w:r>
    </w:p>
    <w:p w:rsidR="002A2C91" w:rsidRPr="00A256BF" w:rsidRDefault="002A2C91" w:rsidP="007025B8">
      <w:pPr>
        <w:pStyle w:val="BodyTextIndent"/>
        <w:tabs>
          <w:tab w:val="left" w:pos="7020"/>
          <w:tab w:val="right" w:pos="8640"/>
        </w:tabs>
        <w:ind w:left="0"/>
        <w:rPr>
          <w:b/>
          <w:sz w:val="24"/>
        </w:rPr>
      </w:pPr>
    </w:p>
    <w:p w:rsidR="00180DB4" w:rsidRPr="00A256BF" w:rsidRDefault="00180DB4" w:rsidP="007025B8">
      <w:pPr>
        <w:pStyle w:val="BodyTextIndent"/>
        <w:tabs>
          <w:tab w:val="left" w:pos="7020"/>
          <w:tab w:val="right" w:pos="8640"/>
        </w:tabs>
        <w:ind w:left="0"/>
        <w:rPr>
          <w:b/>
          <w:sz w:val="24"/>
        </w:rPr>
      </w:pPr>
      <w:r w:rsidRPr="00A256BF">
        <w:rPr>
          <w:b/>
          <w:sz w:val="24"/>
        </w:rPr>
        <w:t>Miami University</w:t>
      </w:r>
      <w:r w:rsidR="002A2C91">
        <w:rPr>
          <w:b/>
          <w:sz w:val="24"/>
        </w:rPr>
        <w:t xml:space="preserve"> </w:t>
      </w:r>
      <w:r w:rsidR="002A2C91" w:rsidRPr="002A2C91">
        <w:rPr>
          <w:sz w:val="24"/>
        </w:rPr>
        <w:t>(</w:t>
      </w:r>
      <w:r w:rsidR="007D2644" w:rsidRPr="007D2644">
        <w:rPr>
          <w:b/>
          <w:bCs/>
          <w:iCs/>
          <w:sz w:val="24"/>
        </w:rPr>
        <w:t>PI: A. Choi</w:t>
      </w:r>
      <w:r w:rsidR="007D2644">
        <w:rPr>
          <w:bCs/>
          <w:iCs/>
          <w:sz w:val="24"/>
        </w:rPr>
        <w:t xml:space="preserve">, </w:t>
      </w:r>
      <w:r w:rsidRPr="002A2C91">
        <w:rPr>
          <w:sz w:val="24"/>
        </w:rPr>
        <w:t>2005</w:t>
      </w:r>
      <w:r w:rsidR="002A2C91" w:rsidRPr="002A2C91">
        <w:rPr>
          <w:sz w:val="24"/>
        </w:rPr>
        <w:t>)</w:t>
      </w:r>
      <w:r w:rsidR="002A2C91">
        <w:rPr>
          <w:b/>
          <w:sz w:val="24"/>
        </w:rPr>
        <w:tab/>
      </w:r>
      <w:r w:rsidR="002A2C91">
        <w:rPr>
          <w:b/>
          <w:sz w:val="24"/>
        </w:rPr>
        <w:tab/>
      </w:r>
      <w:r w:rsidR="002A2C91" w:rsidRPr="00A256BF">
        <w:rPr>
          <w:b/>
          <w:sz w:val="24"/>
        </w:rPr>
        <w:t>$3,700</w:t>
      </w:r>
    </w:p>
    <w:p w:rsidR="00180DB4" w:rsidRDefault="002A2C91" w:rsidP="007025B8">
      <w:pPr>
        <w:pStyle w:val="BodyTextIndent"/>
        <w:tabs>
          <w:tab w:val="left" w:pos="7020"/>
          <w:tab w:val="right" w:pos="8640"/>
        </w:tabs>
        <w:ind w:left="0"/>
        <w:rPr>
          <w:sz w:val="24"/>
        </w:rPr>
      </w:pPr>
      <w:r w:rsidRPr="009C457E">
        <w:rPr>
          <w:sz w:val="24"/>
        </w:rPr>
        <w:t>“Autonomous Sun Visor”</w:t>
      </w:r>
    </w:p>
    <w:p w:rsidR="002A2C91" w:rsidRPr="00A256BF" w:rsidRDefault="002A2C91" w:rsidP="007025B8">
      <w:pPr>
        <w:pStyle w:val="BodyTextIndent"/>
        <w:tabs>
          <w:tab w:val="left" w:pos="7020"/>
          <w:tab w:val="right" w:pos="8640"/>
        </w:tabs>
        <w:ind w:left="0"/>
        <w:rPr>
          <w:b/>
          <w:sz w:val="24"/>
        </w:rPr>
      </w:pPr>
    </w:p>
    <w:p w:rsidR="006D199C" w:rsidRPr="00A256BF" w:rsidRDefault="00180DB4" w:rsidP="007025B8">
      <w:pPr>
        <w:pStyle w:val="BodyTextIndent"/>
        <w:tabs>
          <w:tab w:val="left" w:pos="7020"/>
          <w:tab w:val="right" w:pos="8640"/>
        </w:tabs>
        <w:ind w:left="0"/>
        <w:rPr>
          <w:b/>
          <w:sz w:val="24"/>
        </w:rPr>
      </w:pPr>
      <w:r w:rsidRPr="00A256BF">
        <w:rPr>
          <w:b/>
          <w:sz w:val="24"/>
        </w:rPr>
        <w:t>Altera Corporation</w:t>
      </w:r>
      <w:r w:rsidR="002A2C91">
        <w:rPr>
          <w:b/>
          <w:sz w:val="24"/>
        </w:rPr>
        <w:t xml:space="preserve"> </w:t>
      </w:r>
      <w:r w:rsidR="002A2C91" w:rsidRPr="002A2C91">
        <w:rPr>
          <w:sz w:val="24"/>
        </w:rPr>
        <w:t>(</w:t>
      </w:r>
      <w:r w:rsidR="007D2644" w:rsidRPr="007D2644">
        <w:rPr>
          <w:b/>
          <w:bCs/>
          <w:iCs/>
          <w:sz w:val="24"/>
        </w:rPr>
        <w:t>PI: A. Choi</w:t>
      </w:r>
      <w:r w:rsidR="007D2644">
        <w:rPr>
          <w:bCs/>
          <w:iCs/>
          <w:sz w:val="24"/>
        </w:rPr>
        <w:t xml:space="preserve">, </w:t>
      </w:r>
      <w:r w:rsidR="006D199C" w:rsidRPr="002A2C91">
        <w:rPr>
          <w:sz w:val="24"/>
        </w:rPr>
        <w:t>2004</w:t>
      </w:r>
      <w:r w:rsidR="002A2C91" w:rsidRPr="002A2C91">
        <w:rPr>
          <w:sz w:val="24"/>
        </w:rPr>
        <w:t>)</w:t>
      </w:r>
      <w:r w:rsidR="002A2C91">
        <w:rPr>
          <w:b/>
          <w:sz w:val="24"/>
        </w:rPr>
        <w:tab/>
      </w:r>
      <w:r w:rsidR="002A2C91">
        <w:rPr>
          <w:b/>
          <w:sz w:val="24"/>
        </w:rPr>
        <w:tab/>
      </w:r>
      <w:r w:rsidR="002A2C91" w:rsidRPr="00A256BF">
        <w:rPr>
          <w:b/>
          <w:sz w:val="24"/>
        </w:rPr>
        <w:t>$66,000</w:t>
      </w:r>
    </w:p>
    <w:p w:rsidR="006D199C" w:rsidRDefault="002A2C91" w:rsidP="007025B8">
      <w:pPr>
        <w:pStyle w:val="BodyTextIndent"/>
        <w:tabs>
          <w:tab w:val="left" w:pos="7020"/>
          <w:tab w:val="right" w:pos="8640"/>
        </w:tabs>
        <w:ind w:left="0"/>
        <w:rPr>
          <w:sz w:val="24"/>
        </w:rPr>
      </w:pPr>
      <w:r w:rsidRPr="009C457E">
        <w:rPr>
          <w:sz w:val="24"/>
        </w:rPr>
        <w:t>Equipment Grant</w:t>
      </w:r>
    </w:p>
    <w:p w:rsidR="002A2C91" w:rsidRPr="00A256BF" w:rsidRDefault="002A2C91" w:rsidP="007025B8">
      <w:pPr>
        <w:pStyle w:val="BodyTextIndent"/>
        <w:tabs>
          <w:tab w:val="left" w:pos="7020"/>
          <w:tab w:val="right" w:pos="8640"/>
        </w:tabs>
        <w:ind w:left="0"/>
        <w:rPr>
          <w:b/>
          <w:sz w:val="24"/>
        </w:rPr>
      </w:pPr>
    </w:p>
    <w:p w:rsidR="002A2C91" w:rsidRDefault="00180DB4" w:rsidP="007025B8">
      <w:pPr>
        <w:pStyle w:val="BodyTextIndent"/>
        <w:tabs>
          <w:tab w:val="left" w:pos="7020"/>
          <w:tab w:val="right" w:pos="8640"/>
        </w:tabs>
        <w:ind w:left="0"/>
        <w:rPr>
          <w:sz w:val="24"/>
        </w:rPr>
      </w:pPr>
      <w:r w:rsidRPr="00A256BF">
        <w:rPr>
          <w:b/>
          <w:sz w:val="24"/>
        </w:rPr>
        <w:t>Altera Corporation</w:t>
      </w:r>
      <w:r w:rsidR="002A2C91">
        <w:rPr>
          <w:b/>
          <w:sz w:val="24"/>
        </w:rPr>
        <w:t xml:space="preserve"> </w:t>
      </w:r>
      <w:r w:rsidR="002A2C91" w:rsidRPr="002A2C91">
        <w:rPr>
          <w:sz w:val="24"/>
        </w:rPr>
        <w:t>(</w:t>
      </w:r>
      <w:r w:rsidR="007D2644" w:rsidRPr="007D2644">
        <w:rPr>
          <w:b/>
          <w:bCs/>
          <w:iCs/>
          <w:sz w:val="24"/>
        </w:rPr>
        <w:t>PI: A. Choi</w:t>
      </w:r>
      <w:r w:rsidR="007D2644">
        <w:rPr>
          <w:bCs/>
          <w:iCs/>
          <w:sz w:val="24"/>
        </w:rPr>
        <w:t xml:space="preserve">, </w:t>
      </w:r>
      <w:r w:rsidR="006D199C" w:rsidRPr="002A2C91">
        <w:rPr>
          <w:sz w:val="24"/>
        </w:rPr>
        <w:t>2004</w:t>
      </w:r>
      <w:r w:rsidR="002A2C91" w:rsidRPr="002A2C91">
        <w:rPr>
          <w:sz w:val="24"/>
        </w:rPr>
        <w:t>)</w:t>
      </w:r>
      <w:r w:rsidR="002A2C91">
        <w:rPr>
          <w:sz w:val="24"/>
        </w:rPr>
        <w:tab/>
      </w:r>
      <w:r w:rsidR="002A2C91">
        <w:rPr>
          <w:sz w:val="24"/>
        </w:rPr>
        <w:tab/>
      </w:r>
      <w:r w:rsidR="002A2C91" w:rsidRPr="00A256BF">
        <w:rPr>
          <w:b/>
          <w:sz w:val="24"/>
        </w:rPr>
        <w:t>$2,975</w:t>
      </w:r>
    </w:p>
    <w:p w:rsidR="0055761D" w:rsidRDefault="002A2C91" w:rsidP="007C7AF0">
      <w:pPr>
        <w:pStyle w:val="BodyTextIndent"/>
        <w:tabs>
          <w:tab w:val="left" w:pos="7020"/>
          <w:tab w:val="right" w:pos="8640"/>
        </w:tabs>
        <w:ind w:left="0"/>
        <w:rPr>
          <w:sz w:val="24"/>
        </w:rPr>
      </w:pPr>
      <w:r w:rsidRPr="009C457E">
        <w:rPr>
          <w:sz w:val="24"/>
        </w:rPr>
        <w:t>Equipment Grant</w:t>
      </w:r>
    </w:p>
    <w:p w:rsidR="00A27E72" w:rsidRDefault="00A27E72" w:rsidP="007C7AF0">
      <w:pPr>
        <w:pStyle w:val="BodyTextIndent"/>
        <w:tabs>
          <w:tab w:val="left" w:pos="7020"/>
          <w:tab w:val="right" w:pos="8640"/>
        </w:tabs>
        <w:ind w:left="0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A27E72" w:rsidRDefault="00A27E72" w:rsidP="007C7AF0">
      <w:pPr>
        <w:pStyle w:val="BodyTextIndent"/>
        <w:tabs>
          <w:tab w:val="left" w:pos="7020"/>
          <w:tab w:val="right" w:pos="8640"/>
        </w:tabs>
        <w:ind w:left="0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B715B1" w:rsidRPr="006A2A8C" w:rsidRDefault="00B715B1" w:rsidP="00B715B1">
      <w:pPr>
        <w:pStyle w:val="BodyTextIndent"/>
        <w:ind w:left="0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6A2A8C">
        <w:rPr>
          <w:rFonts w:ascii="Arial" w:hAnsi="Arial" w:cs="Arial"/>
          <w:b/>
          <w:bCs/>
          <w:i/>
          <w:iCs/>
          <w:sz w:val="28"/>
          <w:szCs w:val="28"/>
        </w:rPr>
        <w:t>Grants/Awards</w:t>
      </w: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 (unfunded)</w:t>
      </w:r>
    </w:p>
    <w:p w:rsidR="00B715B1" w:rsidRDefault="00B715B1" w:rsidP="00B715B1">
      <w:pPr>
        <w:pStyle w:val="BodyTextIndent"/>
        <w:tabs>
          <w:tab w:val="right" w:pos="8640"/>
        </w:tabs>
        <w:ind w:left="0"/>
        <w:jc w:val="left"/>
        <w:rPr>
          <w:b/>
          <w:bCs/>
          <w:i/>
          <w:iCs/>
          <w:sz w:val="24"/>
        </w:rPr>
      </w:pPr>
    </w:p>
    <w:p w:rsidR="00811B87" w:rsidRDefault="00811B87" w:rsidP="009C49C9">
      <w:pPr>
        <w:pStyle w:val="BodyTextIndent"/>
        <w:tabs>
          <w:tab w:val="right" w:pos="8640"/>
        </w:tabs>
        <w:ind w:left="0"/>
        <w:rPr>
          <w:bCs/>
          <w:iCs/>
          <w:sz w:val="24"/>
        </w:rPr>
      </w:pPr>
      <w:r>
        <w:rPr>
          <w:bCs/>
          <w:iCs/>
          <w:sz w:val="24"/>
        </w:rPr>
        <w:t>Virtual Challenge Centers (PI:  G. Reese).  It was not funded.  (2011)</w:t>
      </w:r>
    </w:p>
    <w:p w:rsidR="00811B87" w:rsidRDefault="00811B87" w:rsidP="009C49C9">
      <w:pPr>
        <w:pStyle w:val="BodyTextIndent"/>
        <w:tabs>
          <w:tab w:val="right" w:pos="8640"/>
        </w:tabs>
        <w:ind w:left="0"/>
        <w:rPr>
          <w:bCs/>
          <w:iCs/>
          <w:sz w:val="24"/>
        </w:rPr>
      </w:pPr>
    </w:p>
    <w:p w:rsidR="009C49C9" w:rsidRDefault="009C49C9" w:rsidP="009C49C9">
      <w:pPr>
        <w:pStyle w:val="BodyTextIndent"/>
        <w:tabs>
          <w:tab w:val="right" w:pos="8640"/>
        </w:tabs>
        <w:ind w:left="0"/>
        <w:rPr>
          <w:bCs/>
          <w:iCs/>
          <w:sz w:val="24"/>
        </w:rPr>
      </w:pPr>
      <w:r>
        <w:rPr>
          <w:bCs/>
          <w:iCs/>
          <w:sz w:val="24"/>
        </w:rPr>
        <w:t xml:space="preserve">Race to the </w:t>
      </w:r>
      <w:r w:rsidR="00811B87">
        <w:rPr>
          <w:bCs/>
          <w:iCs/>
          <w:sz w:val="24"/>
        </w:rPr>
        <w:t>Top Grant (PI:  C. Gardner).  It was not funded.  (2011)</w:t>
      </w:r>
    </w:p>
    <w:p w:rsidR="009C49C9" w:rsidRDefault="009C49C9" w:rsidP="009C49C9">
      <w:pPr>
        <w:pStyle w:val="BodyTextIndent"/>
        <w:tabs>
          <w:tab w:val="right" w:pos="8640"/>
        </w:tabs>
        <w:ind w:left="0"/>
        <w:rPr>
          <w:bCs/>
          <w:iCs/>
          <w:sz w:val="24"/>
        </w:rPr>
      </w:pPr>
    </w:p>
    <w:p w:rsidR="009C49C9" w:rsidRDefault="009C49C9" w:rsidP="009C49C9">
      <w:pPr>
        <w:pStyle w:val="BodyTextIndent"/>
        <w:tabs>
          <w:tab w:val="right" w:pos="8640"/>
        </w:tabs>
        <w:ind w:left="0"/>
        <w:rPr>
          <w:bCs/>
          <w:iCs/>
          <w:sz w:val="24"/>
        </w:rPr>
      </w:pPr>
      <w:r w:rsidRPr="009C49C9">
        <w:rPr>
          <w:bCs/>
          <w:iCs/>
          <w:sz w:val="24"/>
        </w:rPr>
        <w:t xml:space="preserve">MSP Grant for $450,000, Bibb County (PI), Mercer </w:t>
      </w:r>
      <w:r w:rsidR="00D53387">
        <w:rPr>
          <w:bCs/>
          <w:iCs/>
          <w:sz w:val="24"/>
        </w:rPr>
        <w:t>University School of Engineering</w:t>
      </w:r>
      <w:r w:rsidRPr="009C49C9">
        <w:rPr>
          <w:bCs/>
          <w:iCs/>
          <w:sz w:val="24"/>
        </w:rPr>
        <w:t xml:space="preserve"> (</w:t>
      </w:r>
      <w:r w:rsidR="00811B87">
        <w:rPr>
          <w:bCs/>
          <w:iCs/>
          <w:sz w:val="24"/>
        </w:rPr>
        <w:t>A.</w:t>
      </w:r>
      <w:r w:rsidRPr="009C49C9">
        <w:rPr>
          <w:bCs/>
          <w:iCs/>
          <w:sz w:val="24"/>
        </w:rPr>
        <w:t xml:space="preserve"> Choi, </w:t>
      </w:r>
      <w:r w:rsidR="00811B87">
        <w:rPr>
          <w:bCs/>
          <w:iCs/>
          <w:sz w:val="24"/>
        </w:rPr>
        <w:t>D.</w:t>
      </w:r>
      <w:r w:rsidRPr="009C49C9">
        <w:rPr>
          <w:bCs/>
          <w:iCs/>
          <w:sz w:val="24"/>
        </w:rPr>
        <w:t xml:space="preserve"> Ekong) a</w:t>
      </w:r>
      <w:r>
        <w:rPr>
          <w:bCs/>
          <w:iCs/>
          <w:sz w:val="24"/>
        </w:rPr>
        <w:t xml:space="preserve">nd Biology, Macon State College.  It was not funded.  (2010)  </w:t>
      </w:r>
    </w:p>
    <w:p w:rsidR="009C49C9" w:rsidRDefault="009C49C9" w:rsidP="009C49C9">
      <w:pPr>
        <w:pStyle w:val="BodyTextIndent"/>
        <w:tabs>
          <w:tab w:val="right" w:pos="8640"/>
        </w:tabs>
        <w:ind w:left="0"/>
        <w:rPr>
          <w:bCs/>
          <w:iCs/>
          <w:sz w:val="24"/>
        </w:rPr>
      </w:pPr>
    </w:p>
    <w:p w:rsidR="009C49C9" w:rsidRDefault="009C49C9" w:rsidP="009C49C9">
      <w:pPr>
        <w:pStyle w:val="BodyTextIndent"/>
        <w:tabs>
          <w:tab w:val="right" w:pos="8640"/>
        </w:tabs>
        <w:ind w:left="0"/>
        <w:rPr>
          <w:bCs/>
          <w:iCs/>
          <w:sz w:val="24"/>
        </w:rPr>
      </w:pPr>
      <w:r w:rsidRPr="009C49C9">
        <w:rPr>
          <w:bCs/>
          <w:iCs/>
          <w:sz w:val="24"/>
        </w:rPr>
        <w:t xml:space="preserve">Support Infrastructure for Navy`s Undersea Cooperative Cueing and Intervention (UC2I) (BAA 07-028) for $225K was submitted to Defense University Research Instrumentation Program (DURIP).  </w:t>
      </w:r>
      <w:r w:rsidRPr="00811B87">
        <w:rPr>
          <w:b/>
          <w:bCs/>
          <w:iCs/>
          <w:sz w:val="24"/>
        </w:rPr>
        <w:t>(PI:  A. Choi).</w:t>
      </w:r>
      <w:r>
        <w:rPr>
          <w:bCs/>
          <w:iCs/>
          <w:sz w:val="24"/>
        </w:rPr>
        <w:t xml:space="preserve">  </w:t>
      </w:r>
      <w:r w:rsidRPr="009C49C9">
        <w:rPr>
          <w:bCs/>
          <w:iCs/>
          <w:sz w:val="24"/>
        </w:rPr>
        <w:t>It was not funded.</w:t>
      </w:r>
      <w:r>
        <w:rPr>
          <w:bCs/>
          <w:iCs/>
          <w:sz w:val="24"/>
        </w:rPr>
        <w:t xml:space="preserve"> (2009)</w:t>
      </w:r>
    </w:p>
    <w:p w:rsidR="009C49C9" w:rsidRPr="009C49C9" w:rsidRDefault="009C49C9" w:rsidP="009C49C9">
      <w:pPr>
        <w:pStyle w:val="BodyTextIndent"/>
        <w:tabs>
          <w:tab w:val="right" w:pos="8640"/>
        </w:tabs>
        <w:ind w:left="0"/>
        <w:rPr>
          <w:bCs/>
          <w:iCs/>
          <w:sz w:val="24"/>
        </w:rPr>
      </w:pPr>
    </w:p>
    <w:p w:rsidR="009C49C9" w:rsidRDefault="009C49C9" w:rsidP="009C49C9">
      <w:pPr>
        <w:pStyle w:val="BodyTextIndent"/>
        <w:tabs>
          <w:tab w:val="right" w:pos="8640"/>
        </w:tabs>
        <w:ind w:left="0"/>
        <w:rPr>
          <w:bCs/>
          <w:iCs/>
          <w:sz w:val="24"/>
        </w:rPr>
      </w:pPr>
      <w:r w:rsidRPr="009C49C9">
        <w:rPr>
          <w:bCs/>
          <w:iCs/>
          <w:sz w:val="24"/>
        </w:rPr>
        <w:t xml:space="preserve">Probabilistic Model Based Approach to Wide Area Search Using Autonomous Unmanned Vehicles was submitted in response to ONR BAA 09-008 for $1.05M.  </w:t>
      </w:r>
      <w:r w:rsidRPr="00811B87">
        <w:rPr>
          <w:b/>
          <w:bCs/>
          <w:iCs/>
          <w:sz w:val="24"/>
        </w:rPr>
        <w:t xml:space="preserve">(PI:  A. Choi &amp; NSWC).  </w:t>
      </w:r>
      <w:r w:rsidRPr="009C49C9">
        <w:rPr>
          <w:bCs/>
          <w:iCs/>
          <w:sz w:val="24"/>
        </w:rPr>
        <w:t>It was not funded.</w:t>
      </w:r>
      <w:r>
        <w:rPr>
          <w:bCs/>
          <w:iCs/>
          <w:sz w:val="24"/>
        </w:rPr>
        <w:t xml:space="preserve"> (2009)</w:t>
      </w:r>
    </w:p>
    <w:p w:rsidR="00FC75C8" w:rsidRDefault="00FC75C8" w:rsidP="009C49C9">
      <w:pPr>
        <w:pStyle w:val="BodyTextIndent"/>
        <w:tabs>
          <w:tab w:val="right" w:pos="8640"/>
        </w:tabs>
        <w:ind w:left="0"/>
        <w:rPr>
          <w:bCs/>
          <w:iCs/>
          <w:sz w:val="24"/>
        </w:rPr>
      </w:pPr>
    </w:p>
    <w:p w:rsidR="00FC75C8" w:rsidRDefault="00FC75C8" w:rsidP="00FC75C8">
      <w:pPr>
        <w:pStyle w:val="BodyTextIndent"/>
        <w:tabs>
          <w:tab w:val="right" w:pos="8640"/>
        </w:tabs>
        <w:ind w:left="0"/>
        <w:rPr>
          <w:bCs/>
          <w:iCs/>
          <w:sz w:val="24"/>
        </w:rPr>
      </w:pPr>
      <w:r>
        <w:rPr>
          <w:bCs/>
          <w:iCs/>
          <w:sz w:val="24"/>
        </w:rPr>
        <w:t xml:space="preserve">NASA/AESP Grant, </w:t>
      </w:r>
      <w:r w:rsidRPr="00FC75C8">
        <w:rPr>
          <w:bCs/>
          <w:iCs/>
          <w:sz w:val="24"/>
        </w:rPr>
        <w:t>"A Robotics Course</w:t>
      </w:r>
      <w:r>
        <w:rPr>
          <w:bCs/>
          <w:iCs/>
          <w:sz w:val="24"/>
        </w:rPr>
        <w:t xml:space="preserve"> </w:t>
      </w:r>
      <w:r w:rsidRPr="00FC75C8">
        <w:rPr>
          <w:bCs/>
          <w:iCs/>
          <w:sz w:val="24"/>
        </w:rPr>
        <w:t>for Middle School Teachers of STEM Subjects</w:t>
      </w:r>
      <w:r>
        <w:rPr>
          <w:bCs/>
          <w:iCs/>
          <w:sz w:val="24"/>
        </w:rPr>
        <w:t>.</w:t>
      </w:r>
      <w:r w:rsidRPr="00FC75C8">
        <w:rPr>
          <w:bCs/>
          <w:iCs/>
          <w:sz w:val="24"/>
        </w:rPr>
        <w:t>"</w:t>
      </w:r>
      <w:r>
        <w:rPr>
          <w:bCs/>
          <w:iCs/>
          <w:sz w:val="24"/>
        </w:rPr>
        <w:t xml:space="preserve">  (PI:  D. Ekong).  It was not funded.  (2008)</w:t>
      </w:r>
    </w:p>
    <w:p w:rsidR="009C49C9" w:rsidRPr="009C49C9" w:rsidRDefault="009C49C9" w:rsidP="009C49C9">
      <w:pPr>
        <w:pStyle w:val="BodyTextIndent"/>
        <w:tabs>
          <w:tab w:val="right" w:pos="8640"/>
        </w:tabs>
        <w:ind w:left="0"/>
        <w:rPr>
          <w:bCs/>
          <w:iCs/>
          <w:sz w:val="24"/>
        </w:rPr>
      </w:pPr>
    </w:p>
    <w:p w:rsidR="00B715B1" w:rsidRPr="00B715B1" w:rsidRDefault="009C49C9" w:rsidP="009C49C9">
      <w:pPr>
        <w:pStyle w:val="BodyTextIndent"/>
        <w:tabs>
          <w:tab w:val="right" w:pos="8640"/>
        </w:tabs>
        <w:ind w:left="0"/>
        <w:rPr>
          <w:bCs/>
          <w:iCs/>
          <w:sz w:val="24"/>
        </w:rPr>
      </w:pPr>
      <w:r w:rsidRPr="009C49C9">
        <w:rPr>
          <w:bCs/>
          <w:iCs/>
          <w:sz w:val="24"/>
        </w:rPr>
        <w:t>Wide Area Search Proposal was submitted to Office of Naval Research</w:t>
      </w:r>
      <w:r>
        <w:rPr>
          <w:bCs/>
          <w:iCs/>
          <w:sz w:val="24"/>
        </w:rPr>
        <w:t xml:space="preserve"> for $1.8M</w:t>
      </w:r>
      <w:r w:rsidRPr="009C49C9">
        <w:rPr>
          <w:bCs/>
          <w:iCs/>
          <w:sz w:val="24"/>
        </w:rPr>
        <w:t xml:space="preserve">.  </w:t>
      </w:r>
      <w:r>
        <w:rPr>
          <w:bCs/>
          <w:iCs/>
          <w:sz w:val="24"/>
        </w:rPr>
        <w:t>(PI:  NSWC).  P</w:t>
      </w:r>
      <w:r w:rsidRPr="009C49C9">
        <w:rPr>
          <w:bCs/>
          <w:iCs/>
          <w:sz w:val="24"/>
        </w:rPr>
        <w:t>roposal was partially funded and resulting research was scaled down.  Mercer component was cut.</w:t>
      </w:r>
      <w:r>
        <w:rPr>
          <w:bCs/>
          <w:iCs/>
          <w:sz w:val="24"/>
        </w:rPr>
        <w:t xml:space="preserve"> (2008)</w:t>
      </w:r>
    </w:p>
    <w:p w:rsidR="006E6207" w:rsidRDefault="006E6207" w:rsidP="006E6207">
      <w:pPr>
        <w:pStyle w:val="BodyTextIndent"/>
        <w:ind w:left="0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6E6207" w:rsidRDefault="006E6207" w:rsidP="006E6207">
      <w:pPr>
        <w:pStyle w:val="BodyTextIndent"/>
        <w:ind w:left="0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6E6207" w:rsidRDefault="006D7C88" w:rsidP="006E6207">
      <w:pPr>
        <w:pStyle w:val="BodyTextIndent"/>
        <w:ind w:left="0"/>
        <w:jc w:val="center"/>
        <w:rPr>
          <w:rFonts w:ascii="Arial" w:hAnsi="Arial" w:cs="Arial"/>
          <w:b/>
          <w:bCs/>
          <w:i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Workshops Organized</w:t>
      </w:r>
    </w:p>
    <w:p w:rsidR="006E6207" w:rsidRDefault="006E6207" w:rsidP="006E6207">
      <w:pPr>
        <w:pStyle w:val="BodyTextIndent"/>
        <w:ind w:left="0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8B09C4" w:rsidRPr="00091BD4" w:rsidRDefault="008B09C4" w:rsidP="008B09C4">
      <w:pPr>
        <w:pStyle w:val="BodyTextIndent"/>
        <w:tabs>
          <w:tab w:val="right" w:pos="8640"/>
        </w:tabs>
        <w:ind w:left="0"/>
        <w:jc w:val="left"/>
        <w:rPr>
          <w:b/>
          <w:bCs/>
          <w:iCs/>
          <w:sz w:val="24"/>
        </w:rPr>
      </w:pPr>
      <w:r>
        <w:rPr>
          <w:bCs/>
          <w:iCs/>
          <w:sz w:val="24"/>
        </w:rPr>
        <w:t xml:space="preserve">FIRST </w:t>
      </w:r>
      <w:r w:rsidRPr="00E12A6E">
        <w:rPr>
          <w:bCs/>
          <w:iCs/>
          <w:sz w:val="24"/>
        </w:rPr>
        <w:t>Robotics Workshop</w:t>
      </w:r>
      <w:r>
        <w:rPr>
          <w:bCs/>
          <w:iCs/>
          <w:sz w:val="24"/>
        </w:rPr>
        <w:t>, “Introduction to Programming”</w:t>
      </w:r>
      <w:r>
        <w:rPr>
          <w:b/>
          <w:bCs/>
          <w:iCs/>
          <w:sz w:val="24"/>
        </w:rPr>
        <w:tab/>
      </w:r>
      <w:r>
        <w:rPr>
          <w:bCs/>
          <w:iCs/>
          <w:sz w:val="24"/>
        </w:rPr>
        <w:t>July 27</w:t>
      </w:r>
      <w:r w:rsidRPr="008B09C4">
        <w:rPr>
          <w:bCs/>
          <w:iCs/>
          <w:sz w:val="24"/>
        </w:rPr>
        <w:t>, 2013</w:t>
      </w:r>
      <w:r>
        <w:rPr>
          <w:b/>
          <w:bCs/>
          <w:iCs/>
          <w:sz w:val="24"/>
        </w:rPr>
        <w:tab/>
      </w:r>
    </w:p>
    <w:p w:rsidR="008B09C4" w:rsidRPr="00CE2274" w:rsidRDefault="008B09C4" w:rsidP="008B09C4">
      <w:pPr>
        <w:pStyle w:val="BodyTextIndent"/>
        <w:tabs>
          <w:tab w:val="left" w:pos="6840"/>
          <w:tab w:val="right" w:pos="8640"/>
        </w:tabs>
        <w:ind w:left="0"/>
        <w:jc w:val="left"/>
        <w:rPr>
          <w:bCs/>
          <w:iCs/>
          <w:sz w:val="24"/>
        </w:rPr>
      </w:pPr>
      <w:r>
        <w:rPr>
          <w:bCs/>
          <w:iCs/>
          <w:sz w:val="24"/>
        </w:rPr>
        <w:t xml:space="preserve">(Primary Organizers:  </w:t>
      </w:r>
      <w:r w:rsidRPr="007F6170">
        <w:rPr>
          <w:b/>
          <w:bCs/>
          <w:iCs/>
          <w:sz w:val="24"/>
        </w:rPr>
        <w:t>A. Choi</w:t>
      </w:r>
      <w:r>
        <w:rPr>
          <w:bCs/>
          <w:iCs/>
          <w:sz w:val="24"/>
        </w:rPr>
        <w:t>)</w:t>
      </w:r>
    </w:p>
    <w:p w:rsidR="008B09C4" w:rsidRDefault="008B09C4" w:rsidP="008B09C4">
      <w:pPr>
        <w:pStyle w:val="BodyTextIndent"/>
        <w:tabs>
          <w:tab w:val="left" w:pos="6840"/>
          <w:tab w:val="right" w:pos="8640"/>
        </w:tabs>
        <w:ind w:left="0"/>
        <w:jc w:val="left"/>
        <w:rPr>
          <w:b/>
          <w:bCs/>
          <w:iCs/>
          <w:sz w:val="24"/>
        </w:rPr>
      </w:pPr>
    </w:p>
    <w:p w:rsidR="008B09C4" w:rsidRPr="00091BD4" w:rsidRDefault="008B09C4" w:rsidP="008B09C4">
      <w:pPr>
        <w:pStyle w:val="BodyTextIndent"/>
        <w:tabs>
          <w:tab w:val="right" w:pos="8640"/>
        </w:tabs>
        <w:ind w:left="0"/>
        <w:jc w:val="left"/>
        <w:rPr>
          <w:b/>
          <w:bCs/>
          <w:iCs/>
          <w:sz w:val="24"/>
        </w:rPr>
      </w:pPr>
      <w:r>
        <w:rPr>
          <w:bCs/>
          <w:iCs/>
          <w:sz w:val="24"/>
        </w:rPr>
        <w:t xml:space="preserve">FIRST </w:t>
      </w:r>
      <w:r w:rsidRPr="00E12A6E">
        <w:rPr>
          <w:bCs/>
          <w:iCs/>
          <w:sz w:val="24"/>
        </w:rPr>
        <w:t>Robotics Workshop</w:t>
      </w:r>
      <w:r>
        <w:rPr>
          <w:bCs/>
          <w:iCs/>
          <w:sz w:val="24"/>
        </w:rPr>
        <w:t>, “Mechanical Systems &amp; Safety”</w:t>
      </w:r>
      <w:r>
        <w:rPr>
          <w:b/>
          <w:bCs/>
          <w:iCs/>
          <w:sz w:val="24"/>
        </w:rPr>
        <w:tab/>
      </w:r>
      <w:r>
        <w:rPr>
          <w:bCs/>
          <w:iCs/>
          <w:sz w:val="24"/>
        </w:rPr>
        <w:t>June 22</w:t>
      </w:r>
      <w:r w:rsidRPr="008B09C4">
        <w:rPr>
          <w:bCs/>
          <w:iCs/>
          <w:sz w:val="24"/>
        </w:rPr>
        <w:t>, 2013</w:t>
      </w:r>
      <w:r>
        <w:rPr>
          <w:b/>
          <w:bCs/>
          <w:iCs/>
          <w:sz w:val="24"/>
        </w:rPr>
        <w:tab/>
      </w:r>
    </w:p>
    <w:p w:rsidR="008B09C4" w:rsidRPr="00CE2274" w:rsidRDefault="008B09C4" w:rsidP="008B09C4">
      <w:pPr>
        <w:pStyle w:val="BodyTextIndent"/>
        <w:tabs>
          <w:tab w:val="left" w:pos="6840"/>
          <w:tab w:val="right" w:pos="8640"/>
        </w:tabs>
        <w:ind w:left="0"/>
        <w:jc w:val="left"/>
        <w:rPr>
          <w:bCs/>
          <w:iCs/>
          <w:sz w:val="24"/>
        </w:rPr>
      </w:pPr>
      <w:r>
        <w:rPr>
          <w:bCs/>
          <w:iCs/>
          <w:sz w:val="24"/>
        </w:rPr>
        <w:t xml:space="preserve">(Primary Organizers:  </w:t>
      </w:r>
      <w:r w:rsidRPr="007F6170">
        <w:rPr>
          <w:b/>
          <w:bCs/>
          <w:iCs/>
          <w:sz w:val="24"/>
        </w:rPr>
        <w:t>A. Choi</w:t>
      </w:r>
      <w:r>
        <w:rPr>
          <w:bCs/>
          <w:iCs/>
          <w:sz w:val="24"/>
        </w:rPr>
        <w:t>)</w:t>
      </w:r>
    </w:p>
    <w:p w:rsidR="008B09C4" w:rsidRDefault="008B09C4" w:rsidP="008B09C4">
      <w:pPr>
        <w:pStyle w:val="BodyTextIndent"/>
        <w:tabs>
          <w:tab w:val="left" w:pos="6840"/>
          <w:tab w:val="right" w:pos="8640"/>
        </w:tabs>
        <w:ind w:left="0"/>
        <w:jc w:val="left"/>
        <w:rPr>
          <w:b/>
          <w:bCs/>
          <w:iCs/>
          <w:sz w:val="24"/>
        </w:rPr>
      </w:pPr>
    </w:p>
    <w:p w:rsidR="008B09C4" w:rsidRPr="00091BD4" w:rsidRDefault="008B09C4" w:rsidP="008B09C4">
      <w:pPr>
        <w:pStyle w:val="BodyTextIndent"/>
        <w:tabs>
          <w:tab w:val="right" w:pos="8640"/>
        </w:tabs>
        <w:ind w:left="0"/>
        <w:jc w:val="left"/>
        <w:rPr>
          <w:b/>
          <w:bCs/>
          <w:iCs/>
          <w:sz w:val="24"/>
        </w:rPr>
      </w:pPr>
      <w:r>
        <w:rPr>
          <w:bCs/>
          <w:iCs/>
          <w:sz w:val="24"/>
        </w:rPr>
        <w:t xml:space="preserve">2013 </w:t>
      </w:r>
      <w:r w:rsidRPr="00E12A6E">
        <w:rPr>
          <w:bCs/>
          <w:iCs/>
          <w:sz w:val="24"/>
        </w:rPr>
        <w:t>Robotics Workshop for Middle School Teachers of STEM</w:t>
      </w:r>
      <w:r>
        <w:rPr>
          <w:b/>
          <w:bCs/>
          <w:iCs/>
          <w:sz w:val="24"/>
        </w:rPr>
        <w:t xml:space="preserve"> </w:t>
      </w:r>
      <w:r>
        <w:rPr>
          <w:b/>
          <w:bCs/>
          <w:iCs/>
          <w:sz w:val="24"/>
        </w:rPr>
        <w:tab/>
      </w:r>
      <w:r w:rsidRPr="008B09C4">
        <w:rPr>
          <w:bCs/>
          <w:iCs/>
          <w:sz w:val="24"/>
        </w:rPr>
        <w:t>June 13-19, 2013</w:t>
      </w:r>
      <w:r>
        <w:rPr>
          <w:b/>
          <w:bCs/>
          <w:iCs/>
          <w:sz w:val="24"/>
        </w:rPr>
        <w:tab/>
      </w:r>
    </w:p>
    <w:p w:rsidR="008B09C4" w:rsidRPr="00CE2274" w:rsidRDefault="008B09C4" w:rsidP="008B09C4">
      <w:pPr>
        <w:pStyle w:val="BodyTextIndent"/>
        <w:tabs>
          <w:tab w:val="left" w:pos="6840"/>
          <w:tab w:val="right" w:pos="8640"/>
        </w:tabs>
        <w:ind w:left="0"/>
        <w:jc w:val="left"/>
        <w:rPr>
          <w:bCs/>
          <w:iCs/>
          <w:sz w:val="24"/>
        </w:rPr>
      </w:pPr>
      <w:r>
        <w:rPr>
          <w:bCs/>
          <w:iCs/>
          <w:sz w:val="24"/>
        </w:rPr>
        <w:t xml:space="preserve">(Primary Organizers:  </w:t>
      </w:r>
      <w:r w:rsidRPr="007F6170">
        <w:rPr>
          <w:b/>
          <w:bCs/>
          <w:iCs/>
          <w:sz w:val="24"/>
        </w:rPr>
        <w:t>A. Choi</w:t>
      </w:r>
      <w:r>
        <w:rPr>
          <w:bCs/>
          <w:iCs/>
          <w:sz w:val="24"/>
        </w:rPr>
        <w:t>, D. Ekong and</w:t>
      </w:r>
      <w:r w:rsidRPr="00CE2274">
        <w:rPr>
          <w:bCs/>
          <w:iCs/>
          <w:sz w:val="24"/>
        </w:rPr>
        <w:t xml:space="preserve"> </w:t>
      </w:r>
      <w:r>
        <w:rPr>
          <w:bCs/>
          <w:iCs/>
          <w:sz w:val="24"/>
        </w:rPr>
        <w:t>B.</w:t>
      </w:r>
      <w:r w:rsidRPr="00CE2274">
        <w:rPr>
          <w:bCs/>
          <w:iCs/>
          <w:sz w:val="24"/>
        </w:rPr>
        <w:t xml:space="preserve"> Rascoe</w:t>
      </w:r>
      <w:r>
        <w:rPr>
          <w:bCs/>
          <w:iCs/>
          <w:sz w:val="24"/>
        </w:rPr>
        <w:t>)</w:t>
      </w:r>
    </w:p>
    <w:p w:rsidR="008B09C4" w:rsidRDefault="008B09C4" w:rsidP="008B09C4">
      <w:pPr>
        <w:pStyle w:val="BodyTextIndent"/>
        <w:tabs>
          <w:tab w:val="left" w:pos="6840"/>
          <w:tab w:val="right" w:pos="8640"/>
        </w:tabs>
        <w:ind w:left="0"/>
        <w:jc w:val="left"/>
        <w:rPr>
          <w:b/>
          <w:bCs/>
          <w:iCs/>
          <w:sz w:val="24"/>
        </w:rPr>
      </w:pPr>
    </w:p>
    <w:p w:rsidR="007F6170" w:rsidRPr="00091BD4" w:rsidRDefault="008B09C4" w:rsidP="008B09C4">
      <w:pPr>
        <w:pStyle w:val="BodyTextIndent"/>
        <w:tabs>
          <w:tab w:val="right" w:pos="8640"/>
        </w:tabs>
        <w:ind w:left="0"/>
        <w:jc w:val="left"/>
        <w:rPr>
          <w:b/>
          <w:bCs/>
          <w:iCs/>
          <w:sz w:val="24"/>
        </w:rPr>
      </w:pPr>
      <w:r>
        <w:rPr>
          <w:bCs/>
          <w:iCs/>
          <w:sz w:val="24"/>
        </w:rPr>
        <w:t xml:space="preserve">2012 </w:t>
      </w:r>
      <w:r w:rsidR="007F6170" w:rsidRPr="00E12A6E">
        <w:rPr>
          <w:bCs/>
          <w:iCs/>
          <w:sz w:val="24"/>
        </w:rPr>
        <w:t>Robotics Workshop for Middle School Teachers of STEM</w:t>
      </w:r>
      <w:r w:rsidR="007F6170">
        <w:rPr>
          <w:b/>
          <w:bCs/>
          <w:iCs/>
          <w:sz w:val="24"/>
        </w:rPr>
        <w:t xml:space="preserve"> </w:t>
      </w:r>
      <w:r w:rsidR="007F6170">
        <w:rPr>
          <w:b/>
          <w:bCs/>
          <w:iCs/>
          <w:sz w:val="24"/>
        </w:rPr>
        <w:tab/>
      </w:r>
      <w:r w:rsidR="007F6170" w:rsidRPr="008B09C4">
        <w:rPr>
          <w:bCs/>
          <w:iCs/>
          <w:sz w:val="24"/>
        </w:rPr>
        <w:t>June 21-17, 2012</w:t>
      </w:r>
      <w:r w:rsidR="007F6170">
        <w:rPr>
          <w:b/>
          <w:bCs/>
          <w:iCs/>
          <w:sz w:val="24"/>
        </w:rPr>
        <w:tab/>
      </w:r>
    </w:p>
    <w:p w:rsidR="007F6170" w:rsidRPr="00CE2274" w:rsidRDefault="007F6170" w:rsidP="007F6170">
      <w:pPr>
        <w:pStyle w:val="BodyTextIndent"/>
        <w:tabs>
          <w:tab w:val="left" w:pos="6840"/>
          <w:tab w:val="right" w:pos="8640"/>
        </w:tabs>
        <w:ind w:left="0"/>
        <w:jc w:val="left"/>
        <w:rPr>
          <w:bCs/>
          <w:iCs/>
          <w:sz w:val="24"/>
        </w:rPr>
      </w:pPr>
      <w:r>
        <w:rPr>
          <w:bCs/>
          <w:iCs/>
          <w:sz w:val="24"/>
        </w:rPr>
        <w:t xml:space="preserve">(Primary Organizers:  </w:t>
      </w:r>
      <w:r w:rsidRPr="007F6170">
        <w:rPr>
          <w:b/>
          <w:bCs/>
          <w:iCs/>
          <w:sz w:val="24"/>
        </w:rPr>
        <w:t>A. Choi</w:t>
      </w:r>
      <w:r>
        <w:rPr>
          <w:bCs/>
          <w:iCs/>
          <w:sz w:val="24"/>
        </w:rPr>
        <w:t>, D. Ekong and</w:t>
      </w:r>
      <w:r w:rsidRPr="00CE2274">
        <w:rPr>
          <w:bCs/>
          <w:iCs/>
          <w:sz w:val="24"/>
        </w:rPr>
        <w:t xml:space="preserve"> </w:t>
      </w:r>
      <w:r>
        <w:rPr>
          <w:bCs/>
          <w:iCs/>
          <w:sz w:val="24"/>
        </w:rPr>
        <w:t>B.</w:t>
      </w:r>
      <w:r w:rsidRPr="00CE2274">
        <w:rPr>
          <w:bCs/>
          <w:iCs/>
          <w:sz w:val="24"/>
        </w:rPr>
        <w:t xml:space="preserve"> Rascoe</w:t>
      </w:r>
      <w:r>
        <w:rPr>
          <w:bCs/>
          <w:iCs/>
          <w:sz w:val="24"/>
        </w:rPr>
        <w:t>)</w:t>
      </w:r>
    </w:p>
    <w:p w:rsidR="007F6170" w:rsidRDefault="007F6170" w:rsidP="007F6170">
      <w:pPr>
        <w:pStyle w:val="BodyTextIndent"/>
        <w:tabs>
          <w:tab w:val="left" w:pos="6840"/>
          <w:tab w:val="right" w:pos="8640"/>
        </w:tabs>
        <w:ind w:left="0"/>
        <w:jc w:val="left"/>
        <w:rPr>
          <w:b/>
          <w:bCs/>
          <w:iCs/>
          <w:sz w:val="24"/>
        </w:rPr>
      </w:pPr>
    </w:p>
    <w:p w:rsidR="007F6170" w:rsidRPr="00091BD4" w:rsidRDefault="008B09C4" w:rsidP="008B09C4">
      <w:pPr>
        <w:pStyle w:val="BodyTextIndent"/>
        <w:tabs>
          <w:tab w:val="right" w:pos="8640"/>
        </w:tabs>
        <w:ind w:left="0"/>
        <w:jc w:val="left"/>
        <w:rPr>
          <w:b/>
          <w:bCs/>
          <w:iCs/>
          <w:sz w:val="24"/>
        </w:rPr>
      </w:pPr>
      <w:r>
        <w:rPr>
          <w:bCs/>
          <w:iCs/>
          <w:sz w:val="24"/>
        </w:rPr>
        <w:t xml:space="preserve">2011 </w:t>
      </w:r>
      <w:r w:rsidR="007F6170" w:rsidRPr="00E12A6E">
        <w:rPr>
          <w:bCs/>
          <w:iCs/>
          <w:sz w:val="24"/>
        </w:rPr>
        <w:t>Robotics Workshop for Middle School Teachers of STEM</w:t>
      </w:r>
      <w:r w:rsidR="007F6170">
        <w:rPr>
          <w:b/>
          <w:bCs/>
          <w:iCs/>
          <w:sz w:val="24"/>
        </w:rPr>
        <w:t xml:space="preserve"> </w:t>
      </w:r>
      <w:r w:rsidR="007F6170">
        <w:rPr>
          <w:b/>
          <w:bCs/>
          <w:iCs/>
          <w:sz w:val="24"/>
        </w:rPr>
        <w:tab/>
      </w:r>
      <w:r w:rsidRPr="008B09C4">
        <w:rPr>
          <w:bCs/>
          <w:iCs/>
          <w:sz w:val="24"/>
        </w:rPr>
        <w:t>June 23-29, 2011</w:t>
      </w:r>
      <w:r w:rsidR="007F6170">
        <w:rPr>
          <w:b/>
          <w:bCs/>
          <w:iCs/>
          <w:sz w:val="24"/>
        </w:rPr>
        <w:tab/>
      </w:r>
    </w:p>
    <w:p w:rsidR="007F6170" w:rsidRPr="00CE2274" w:rsidRDefault="007F6170" w:rsidP="007F6170">
      <w:pPr>
        <w:pStyle w:val="BodyTextIndent"/>
        <w:tabs>
          <w:tab w:val="left" w:pos="6840"/>
          <w:tab w:val="right" w:pos="8640"/>
        </w:tabs>
        <w:ind w:left="0"/>
        <w:jc w:val="left"/>
        <w:rPr>
          <w:bCs/>
          <w:iCs/>
          <w:sz w:val="24"/>
        </w:rPr>
      </w:pPr>
      <w:r>
        <w:rPr>
          <w:bCs/>
          <w:iCs/>
          <w:sz w:val="24"/>
        </w:rPr>
        <w:t xml:space="preserve">(Primary Organizers:  </w:t>
      </w:r>
      <w:r w:rsidRPr="007F6170">
        <w:rPr>
          <w:b/>
          <w:bCs/>
          <w:iCs/>
          <w:sz w:val="24"/>
        </w:rPr>
        <w:t>A. Choi</w:t>
      </w:r>
      <w:r>
        <w:rPr>
          <w:bCs/>
          <w:iCs/>
          <w:sz w:val="24"/>
        </w:rPr>
        <w:t>, D. Ekong and</w:t>
      </w:r>
      <w:r w:rsidRPr="00CE2274">
        <w:rPr>
          <w:bCs/>
          <w:iCs/>
          <w:sz w:val="24"/>
        </w:rPr>
        <w:t xml:space="preserve"> </w:t>
      </w:r>
      <w:r>
        <w:rPr>
          <w:bCs/>
          <w:iCs/>
          <w:sz w:val="24"/>
        </w:rPr>
        <w:t>B.</w:t>
      </w:r>
      <w:r w:rsidRPr="00CE2274">
        <w:rPr>
          <w:bCs/>
          <w:iCs/>
          <w:sz w:val="24"/>
        </w:rPr>
        <w:t xml:space="preserve"> Rascoe</w:t>
      </w:r>
      <w:r>
        <w:rPr>
          <w:bCs/>
          <w:iCs/>
          <w:sz w:val="24"/>
        </w:rPr>
        <w:t>)</w:t>
      </w:r>
    </w:p>
    <w:p w:rsidR="007F6170" w:rsidRDefault="007F6170" w:rsidP="007F6170">
      <w:pPr>
        <w:pStyle w:val="BodyTextIndent"/>
        <w:tabs>
          <w:tab w:val="left" w:pos="6840"/>
          <w:tab w:val="right" w:pos="8640"/>
        </w:tabs>
        <w:ind w:left="0"/>
        <w:jc w:val="left"/>
        <w:rPr>
          <w:b/>
          <w:bCs/>
          <w:iCs/>
          <w:sz w:val="24"/>
        </w:rPr>
      </w:pPr>
    </w:p>
    <w:p w:rsidR="007F6170" w:rsidRPr="00091BD4" w:rsidRDefault="008B09C4" w:rsidP="008B09C4">
      <w:pPr>
        <w:pStyle w:val="BodyTextIndent"/>
        <w:tabs>
          <w:tab w:val="right" w:pos="8640"/>
        </w:tabs>
        <w:ind w:left="0"/>
        <w:jc w:val="left"/>
        <w:rPr>
          <w:b/>
          <w:bCs/>
          <w:iCs/>
          <w:sz w:val="24"/>
        </w:rPr>
      </w:pPr>
      <w:r>
        <w:rPr>
          <w:bCs/>
          <w:iCs/>
          <w:sz w:val="24"/>
        </w:rPr>
        <w:t xml:space="preserve">2010 </w:t>
      </w:r>
      <w:r w:rsidR="007F6170" w:rsidRPr="00E12A6E">
        <w:rPr>
          <w:bCs/>
          <w:iCs/>
          <w:sz w:val="24"/>
        </w:rPr>
        <w:t>Robotics Workshop for Middle School Teachers of STEM</w:t>
      </w:r>
      <w:r w:rsidR="007F6170">
        <w:rPr>
          <w:b/>
          <w:bCs/>
          <w:iCs/>
          <w:sz w:val="24"/>
        </w:rPr>
        <w:t xml:space="preserve"> </w:t>
      </w:r>
      <w:r w:rsidR="007F6170">
        <w:rPr>
          <w:b/>
          <w:bCs/>
          <w:iCs/>
          <w:sz w:val="24"/>
        </w:rPr>
        <w:tab/>
      </w:r>
      <w:r w:rsidRPr="008B09C4">
        <w:rPr>
          <w:bCs/>
          <w:iCs/>
          <w:sz w:val="24"/>
        </w:rPr>
        <w:t>June 14-18, 2010</w:t>
      </w:r>
      <w:r w:rsidR="007F6170">
        <w:rPr>
          <w:b/>
          <w:bCs/>
          <w:iCs/>
          <w:sz w:val="24"/>
        </w:rPr>
        <w:tab/>
      </w:r>
    </w:p>
    <w:p w:rsidR="007F6170" w:rsidRPr="00CE2274" w:rsidRDefault="007F6170" w:rsidP="007F6170">
      <w:pPr>
        <w:pStyle w:val="BodyTextIndent"/>
        <w:tabs>
          <w:tab w:val="left" w:pos="6840"/>
          <w:tab w:val="right" w:pos="8640"/>
        </w:tabs>
        <w:ind w:left="0"/>
        <w:jc w:val="left"/>
        <w:rPr>
          <w:bCs/>
          <w:iCs/>
          <w:sz w:val="24"/>
        </w:rPr>
      </w:pPr>
      <w:r>
        <w:rPr>
          <w:bCs/>
          <w:iCs/>
          <w:sz w:val="24"/>
        </w:rPr>
        <w:t xml:space="preserve">(Primary Organizers:  </w:t>
      </w:r>
      <w:r w:rsidRPr="007F6170">
        <w:rPr>
          <w:b/>
          <w:bCs/>
          <w:iCs/>
          <w:sz w:val="24"/>
        </w:rPr>
        <w:t>A. Choi</w:t>
      </w:r>
      <w:r>
        <w:rPr>
          <w:bCs/>
          <w:iCs/>
          <w:sz w:val="24"/>
        </w:rPr>
        <w:t>, D. Ekong and</w:t>
      </w:r>
      <w:r w:rsidRPr="00CE2274">
        <w:rPr>
          <w:bCs/>
          <w:iCs/>
          <w:sz w:val="24"/>
        </w:rPr>
        <w:t xml:space="preserve"> </w:t>
      </w:r>
      <w:r>
        <w:rPr>
          <w:bCs/>
          <w:iCs/>
          <w:sz w:val="24"/>
        </w:rPr>
        <w:t>B.</w:t>
      </w:r>
      <w:r w:rsidRPr="00CE2274">
        <w:rPr>
          <w:bCs/>
          <w:iCs/>
          <w:sz w:val="24"/>
        </w:rPr>
        <w:t xml:space="preserve"> Rascoe</w:t>
      </w:r>
      <w:r>
        <w:rPr>
          <w:bCs/>
          <w:iCs/>
          <w:sz w:val="24"/>
        </w:rPr>
        <w:t>)</w:t>
      </w:r>
    </w:p>
    <w:p w:rsidR="007F6170" w:rsidRDefault="007F6170" w:rsidP="007F6170">
      <w:pPr>
        <w:pStyle w:val="BodyTextIndent"/>
        <w:tabs>
          <w:tab w:val="left" w:pos="6840"/>
          <w:tab w:val="right" w:pos="8640"/>
        </w:tabs>
        <w:ind w:left="0"/>
        <w:jc w:val="left"/>
        <w:rPr>
          <w:b/>
          <w:bCs/>
          <w:iCs/>
          <w:sz w:val="24"/>
        </w:rPr>
      </w:pPr>
    </w:p>
    <w:p w:rsidR="006E6207" w:rsidRDefault="006E6207" w:rsidP="006E6207">
      <w:pPr>
        <w:pStyle w:val="BodyTextIndent"/>
        <w:ind w:left="0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6D7C88" w:rsidRDefault="006D7C88" w:rsidP="006E6207">
      <w:pPr>
        <w:pStyle w:val="BodyTextIndent"/>
        <w:ind w:left="0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6E6207" w:rsidRDefault="006E6207" w:rsidP="006E6207">
      <w:pPr>
        <w:pStyle w:val="BodyTextIndent"/>
        <w:ind w:left="0"/>
        <w:jc w:val="center"/>
        <w:rPr>
          <w:rFonts w:ascii="Arial" w:hAnsi="Arial" w:cs="Arial"/>
          <w:b/>
          <w:bCs/>
          <w:i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Presentation</w:t>
      </w:r>
    </w:p>
    <w:p w:rsidR="006A54B6" w:rsidRPr="007B2FE0" w:rsidRDefault="006A54B6" w:rsidP="006A54B6">
      <w:pPr>
        <w:pStyle w:val="BodyTextIndent"/>
        <w:ind w:left="0"/>
        <w:jc w:val="center"/>
        <w:rPr>
          <w:rFonts w:ascii="Arial" w:hAnsi="Arial" w:cs="Arial"/>
          <w:b/>
          <w:bCs/>
          <w:i/>
          <w:sz w:val="28"/>
          <w:szCs w:val="28"/>
        </w:rPr>
      </w:pPr>
    </w:p>
    <w:p w:rsidR="00F457B4" w:rsidRPr="00551252" w:rsidRDefault="00F457B4" w:rsidP="00F457B4">
      <w:pPr>
        <w:pStyle w:val="BodyTextIndent"/>
        <w:numPr>
          <w:ilvl w:val="0"/>
          <w:numId w:val="25"/>
        </w:numPr>
        <w:ind w:left="540" w:hanging="540"/>
        <w:rPr>
          <w:bCs/>
          <w:sz w:val="24"/>
        </w:rPr>
      </w:pPr>
      <w:r w:rsidRPr="00347D30">
        <w:rPr>
          <w:b/>
          <w:bCs/>
          <w:sz w:val="24"/>
        </w:rPr>
        <w:t>Choi, A.</w:t>
      </w:r>
      <w:r>
        <w:rPr>
          <w:bCs/>
          <w:sz w:val="24"/>
        </w:rPr>
        <w:t xml:space="preserve">, </w:t>
      </w:r>
      <w:proofErr w:type="spellStart"/>
      <w:r>
        <w:rPr>
          <w:bCs/>
          <w:sz w:val="24"/>
        </w:rPr>
        <w:t>Hanner</w:t>
      </w:r>
      <w:proofErr w:type="spellEnd"/>
      <w:r>
        <w:rPr>
          <w:bCs/>
          <w:sz w:val="24"/>
        </w:rPr>
        <w:t>, A., Borah, B. and Holcomb, R., “Crows N. E. S. T. presentation and display,” Dixie Crow Technical Symposium 39, Robins Air Force Base, GA, March 26, 2014.</w:t>
      </w:r>
      <w:r>
        <w:rPr>
          <w:bCs/>
          <w:sz w:val="24"/>
        </w:rPr>
        <w:tab/>
      </w:r>
      <w:r>
        <w:rPr>
          <w:bCs/>
          <w:sz w:val="24"/>
        </w:rPr>
        <w:br/>
      </w:r>
    </w:p>
    <w:p w:rsidR="00F457B4" w:rsidRPr="00551252" w:rsidRDefault="00F457B4" w:rsidP="00F457B4">
      <w:pPr>
        <w:pStyle w:val="BodyTextIndent"/>
        <w:numPr>
          <w:ilvl w:val="0"/>
          <w:numId w:val="25"/>
        </w:numPr>
        <w:ind w:left="540" w:hanging="540"/>
        <w:rPr>
          <w:bCs/>
          <w:sz w:val="24"/>
        </w:rPr>
      </w:pPr>
      <w:r w:rsidRPr="00347D30">
        <w:rPr>
          <w:b/>
          <w:bCs/>
          <w:sz w:val="24"/>
        </w:rPr>
        <w:t>Choi, A.</w:t>
      </w:r>
      <w:r>
        <w:rPr>
          <w:bCs/>
          <w:sz w:val="24"/>
        </w:rPr>
        <w:t>, “Machine Intelligence and Robotics Laboratory:  State of Research in Unmanned Systems,” Featured Speaker for Second Annual Technology Exhibit:  The American Institute of Aeronautics and Astronautics and Astronautics, Macon, GA, January 28, 2014.</w:t>
      </w:r>
      <w:r>
        <w:rPr>
          <w:bCs/>
          <w:sz w:val="24"/>
        </w:rPr>
        <w:tab/>
      </w:r>
      <w:r>
        <w:rPr>
          <w:bCs/>
          <w:sz w:val="24"/>
        </w:rPr>
        <w:br/>
      </w:r>
    </w:p>
    <w:p w:rsidR="00EC6971" w:rsidRPr="00551252" w:rsidRDefault="00EC6971" w:rsidP="00EC6971">
      <w:pPr>
        <w:pStyle w:val="BodyTextIndent"/>
        <w:numPr>
          <w:ilvl w:val="0"/>
          <w:numId w:val="25"/>
        </w:numPr>
        <w:ind w:left="540" w:hanging="540"/>
        <w:rPr>
          <w:bCs/>
          <w:sz w:val="24"/>
        </w:rPr>
      </w:pPr>
      <w:r w:rsidRPr="00347D30">
        <w:rPr>
          <w:b/>
          <w:bCs/>
          <w:sz w:val="24"/>
        </w:rPr>
        <w:t>Choi, A.</w:t>
      </w:r>
      <w:r>
        <w:rPr>
          <w:bCs/>
          <w:sz w:val="24"/>
        </w:rPr>
        <w:t>, “Unmanned Systems in Law Enforcement Applications,” Guardian Centers Law Enforcement Open House, Perry, GA, June 20, 2013.</w:t>
      </w:r>
      <w:r>
        <w:rPr>
          <w:bCs/>
          <w:sz w:val="24"/>
        </w:rPr>
        <w:tab/>
      </w:r>
      <w:r>
        <w:rPr>
          <w:bCs/>
          <w:sz w:val="24"/>
        </w:rPr>
        <w:br/>
      </w:r>
    </w:p>
    <w:p w:rsidR="00795F68" w:rsidRPr="00795F68" w:rsidRDefault="00795F68" w:rsidP="009F33E4">
      <w:pPr>
        <w:pStyle w:val="BodyTextIndent"/>
        <w:numPr>
          <w:ilvl w:val="0"/>
          <w:numId w:val="25"/>
        </w:numPr>
        <w:ind w:left="540" w:hanging="540"/>
        <w:rPr>
          <w:bCs/>
          <w:sz w:val="24"/>
        </w:rPr>
      </w:pPr>
      <w:r>
        <w:rPr>
          <w:b/>
          <w:sz w:val="24"/>
        </w:rPr>
        <w:t xml:space="preserve">Choi, A., </w:t>
      </w:r>
      <w:r w:rsidRPr="006813F6">
        <w:rPr>
          <w:sz w:val="24"/>
        </w:rPr>
        <w:t>“</w:t>
      </w:r>
      <w:r>
        <w:rPr>
          <w:sz w:val="24"/>
        </w:rPr>
        <w:t xml:space="preserve">Team </w:t>
      </w:r>
      <w:proofErr w:type="spellStart"/>
      <w:r>
        <w:rPr>
          <w:sz w:val="24"/>
        </w:rPr>
        <w:t>Robo</w:t>
      </w:r>
      <w:proofErr w:type="spellEnd"/>
      <w:r>
        <w:rPr>
          <w:sz w:val="24"/>
        </w:rPr>
        <w:t>-Bibb Coming to Bibb Schools,</w:t>
      </w:r>
      <w:r w:rsidRPr="006813F6">
        <w:rPr>
          <w:sz w:val="24"/>
        </w:rPr>
        <w:t xml:space="preserve">” </w:t>
      </w:r>
      <w:r w:rsidRPr="006813F6">
        <w:rPr>
          <w:i/>
          <w:sz w:val="24"/>
        </w:rPr>
        <w:t>NBC (WMAZ)</w:t>
      </w:r>
      <w:r>
        <w:rPr>
          <w:i/>
          <w:sz w:val="24"/>
        </w:rPr>
        <w:t xml:space="preserve"> Interview</w:t>
      </w:r>
      <w:r>
        <w:rPr>
          <w:sz w:val="24"/>
        </w:rPr>
        <w:t xml:space="preserve">, </w:t>
      </w:r>
      <w:r w:rsidRPr="006813F6">
        <w:rPr>
          <w:sz w:val="24"/>
        </w:rPr>
        <w:t xml:space="preserve">Macon, GA, </w:t>
      </w:r>
      <w:r>
        <w:rPr>
          <w:sz w:val="24"/>
        </w:rPr>
        <w:t>May 29, 2013.</w:t>
      </w:r>
      <w:r>
        <w:rPr>
          <w:sz w:val="24"/>
        </w:rPr>
        <w:tab/>
      </w:r>
      <w:r>
        <w:rPr>
          <w:sz w:val="24"/>
        </w:rPr>
        <w:br/>
      </w:r>
    </w:p>
    <w:p w:rsidR="0063408F" w:rsidRPr="0063408F" w:rsidRDefault="0063408F" w:rsidP="009F33E4">
      <w:pPr>
        <w:pStyle w:val="BodyTextIndent"/>
        <w:numPr>
          <w:ilvl w:val="0"/>
          <w:numId w:val="25"/>
        </w:numPr>
        <w:ind w:left="540" w:hanging="540"/>
        <w:rPr>
          <w:bCs/>
          <w:sz w:val="24"/>
        </w:rPr>
      </w:pPr>
      <w:r w:rsidRPr="00795F68">
        <w:rPr>
          <w:b/>
          <w:bCs/>
          <w:sz w:val="24"/>
        </w:rPr>
        <w:t>Choi, A.</w:t>
      </w:r>
      <w:r>
        <w:rPr>
          <w:bCs/>
          <w:sz w:val="24"/>
        </w:rPr>
        <w:t>, “Amazing Future for STEM Majors,” Howard Middle School First Robotics Team, Macon, GA, May 13, 2013.</w:t>
      </w:r>
      <w:r>
        <w:rPr>
          <w:bCs/>
          <w:sz w:val="24"/>
        </w:rPr>
        <w:tab/>
      </w:r>
      <w:r>
        <w:rPr>
          <w:bCs/>
          <w:sz w:val="24"/>
        </w:rPr>
        <w:br/>
      </w:r>
    </w:p>
    <w:p w:rsidR="009F33E4" w:rsidRDefault="009F33E4" w:rsidP="009F33E4">
      <w:pPr>
        <w:pStyle w:val="BodyTextIndent"/>
        <w:numPr>
          <w:ilvl w:val="0"/>
          <w:numId w:val="25"/>
        </w:numPr>
        <w:ind w:left="540" w:hanging="540"/>
        <w:rPr>
          <w:bCs/>
          <w:sz w:val="24"/>
        </w:rPr>
      </w:pPr>
      <w:r w:rsidRPr="006A54B6">
        <w:rPr>
          <w:b/>
          <w:bCs/>
          <w:sz w:val="24"/>
        </w:rPr>
        <w:t>Choi,</w:t>
      </w:r>
      <w:r w:rsidR="0063408F">
        <w:rPr>
          <w:b/>
          <w:bCs/>
          <w:sz w:val="24"/>
        </w:rPr>
        <w:t xml:space="preserve"> </w:t>
      </w:r>
      <w:r w:rsidRPr="006A54B6">
        <w:rPr>
          <w:b/>
          <w:bCs/>
          <w:sz w:val="24"/>
        </w:rPr>
        <w:t>A.</w:t>
      </w:r>
      <w:r>
        <w:rPr>
          <w:bCs/>
          <w:sz w:val="24"/>
        </w:rPr>
        <w:t xml:space="preserve">, </w:t>
      </w:r>
      <w:r w:rsidRPr="00734508">
        <w:rPr>
          <w:bCs/>
          <w:sz w:val="24"/>
        </w:rPr>
        <w:t>“</w:t>
      </w:r>
      <w:r>
        <w:rPr>
          <w:bCs/>
          <w:sz w:val="24"/>
        </w:rPr>
        <w:t>Machine Intelligence and Robotics Laboratory,</w:t>
      </w:r>
      <w:r w:rsidRPr="00734508">
        <w:rPr>
          <w:bCs/>
          <w:sz w:val="24"/>
        </w:rPr>
        <w:t xml:space="preserve">” </w:t>
      </w:r>
      <w:r w:rsidRPr="00473AC8">
        <w:rPr>
          <w:bCs/>
          <w:i/>
          <w:sz w:val="24"/>
        </w:rPr>
        <w:t>Mercer Computer Science Colloquium</w:t>
      </w:r>
      <w:r>
        <w:rPr>
          <w:bCs/>
          <w:sz w:val="24"/>
        </w:rPr>
        <w:t>,</w:t>
      </w:r>
      <w:r w:rsidRPr="00734508">
        <w:rPr>
          <w:bCs/>
          <w:sz w:val="24"/>
        </w:rPr>
        <w:t xml:space="preserve"> </w:t>
      </w:r>
      <w:r>
        <w:rPr>
          <w:bCs/>
          <w:sz w:val="24"/>
        </w:rPr>
        <w:t>Macon, GA, February</w:t>
      </w:r>
      <w:r w:rsidRPr="00734508">
        <w:rPr>
          <w:bCs/>
          <w:sz w:val="24"/>
        </w:rPr>
        <w:t xml:space="preserve"> </w:t>
      </w:r>
      <w:r>
        <w:rPr>
          <w:bCs/>
          <w:sz w:val="24"/>
        </w:rPr>
        <w:t>8, 2013</w:t>
      </w:r>
      <w:r w:rsidRPr="00734508">
        <w:rPr>
          <w:bCs/>
          <w:sz w:val="24"/>
        </w:rPr>
        <w:t>.</w:t>
      </w:r>
    </w:p>
    <w:p w:rsidR="009F33E4" w:rsidRPr="009F33E4" w:rsidRDefault="009F33E4" w:rsidP="009F33E4">
      <w:pPr>
        <w:pStyle w:val="BodyTextIndent"/>
        <w:ind w:left="0"/>
        <w:rPr>
          <w:sz w:val="24"/>
        </w:rPr>
      </w:pPr>
    </w:p>
    <w:p w:rsidR="00FD396C" w:rsidRPr="00FD396C" w:rsidRDefault="00FD396C" w:rsidP="00FD396C">
      <w:pPr>
        <w:pStyle w:val="BodyTextIndent"/>
        <w:numPr>
          <w:ilvl w:val="0"/>
          <w:numId w:val="25"/>
        </w:numPr>
        <w:ind w:left="540" w:hanging="540"/>
        <w:rPr>
          <w:sz w:val="24"/>
        </w:rPr>
      </w:pPr>
      <w:r w:rsidRPr="00FD396C">
        <w:rPr>
          <w:b/>
          <w:sz w:val="24"/>
        </w:rPr>
        <w:t>Choi, A.</w:t>
      </w:r>
      <w:r>
        <w:rPr>
          <w:sz w:val="24"/>
        </w:rPr>
        <w:t xml:space="preserve"> and Murray</w:t>
      </w:r>
      <w:r w:rsidR="0063408F">
        <w:rPr>
          <w:sz w:val="24"/>
        </w:rPr>
        <w:t>, D.</w:t>
      </w:r>
      <w:r>
        <w:rPr>
          <w:sz w:val="24"/>
        </w:rPr>
        <w:t>, “</w:t>
      </w:r>
      <w:r w:rsidRPr="00FD396C">
        <w:rPr>
          <w:sz w:val="24"/>
        </w:rPr>
        <w:t>Mercer Engineering Quadcopter Concept of Employment</w:t>
      </w:r>
      <w:r>
        <w:rPr>
          <w:sz w:val="24"/>
        </w:rPr>
        <w:t xml:space="preserve"> </w:t>
      </w:r>
      <w:r w:rsidRPr="00FD396C">
        <w:rPr>
          <w:sz w:val="24"/>
        </w:rPr>
        <w:t>For Guardian Centers</w:t>
      </w:r>
      <w:r>
        <w:rPr>
          <w:sz w:val="24"/>
        </w:rPr>
        <w:t xml:space="preserve">,” </w:t>
      </w:r>
      <w:r w:rsidRPr="00FD396C">
        <w:rPr>
          <w:i/>
          <w:sz w:val="24"/>
        </w:rPr>
        <w:t>Georgia Unmanned Aerial Systems Working Group Meeting</w:t>
      </w:r>
      <w:r>
        <w:rPr>
          <w:sz w:val="24"/>
        </w:rPr>
        <w:t xml:space="preserve">, Guardian Center, Perry, GA, </w:t>
      </w:r>
      <w:proofErr w:type="gramStart"/>
      <w:r>
        <w:rPr>
          <w:sz w:val="24"/>
        </w:rPr>
        <w:t>January</w:t>
      </w:r>
      <w:proofErr w:type="gramEnd"/>
      <w:r>
        <w:rPr>
          <w:sz w:val="24"/>
        </w:rPr>
        <w:t xml:space="preserve"> 25, 2013.</w:t>
      </w:r>
      <w:r>
        <w:rPr>
          <w:sz w:val="24"/>
        </w:rPr>
        <w:br/>
      </w:r>
    </w:p>
    <w:p w:rsidR="00D53387" w:rsidRDefault="00D53387" w:rsidP="00E06301">
      <w:pPr>
        <w:pStyle w:val="BodyTextIndent"/>
        <w:numPr>
          <w:ilvl w:val="0"/>
          <w:numId w:val="25"/>
        </w:numPr>
        <w:ind w:left="540" w:hanging="540"/>
        <w:rPr>
          <w:sz w:val="24"/>
        </w:rPr>
      </w:pPr>
      <w:r w:rsidRPr="00E06301">
        <w:rPr>
          <w:b/>
          <w:sz w:val="24"/>
        </w:rPr>
        <w:t>Choi, A.</w:t>
      </w:r>
      <w:r w:rsidR="00147059">
        <w:rPr>
          <w:sz w:val="24"/>
        </w:rPr>
        <w:t>, “</w:t>
      </w:r>
      <w:r w:rsidR="00E06301" w:rsidRPr="00E06301">
        <w:rPr>
          <w:sz w:val="24"/>
        </w:rPr>
        <w:t>State of Engineering Education in United States vs. the World and Its Impact on Korea</w:t>
      </w:r>
      <w:r w:rsidR="00E06301">
        <w:rPr>
          <w:sz w:val="24"/>
        </w:rPr>
        <w:t xml:space="preserve">,” </w:t>
      </w:r>
      <w:r w:rsidR="00E06301" w:rsidRPr="00473AC8">
        <w:rPr>
          <w:i/>
          <w:sz w:val="24"/>
        </w:rPr>
        <w:t>Invited Seminar</w:t>
      </w:r>
      <w:r w:rsidR="00E06301">
        <w:rPr>
          <w:sz w:val="24"/>
        </w:rPr>
        <w:t>, Dongguk University, Seoul, Korea, October 16, 2012.</w:t>
      </w:r>
      <w:r w:rsidR="00E06301">
        <w:rPr>
          <w:sz w:val="24"/>
        </w:rPr>
        <w:tab/>
      </w:r>
      <w:r w:rsidR="00E06301">
        <w:rPr>
          <w:sz w:val="24"/>
        </w:rPr>
        <w:br/>
      </w:r>
    </w:p>
    <w:p w:rsidR="006A54B6" w:rsidRDefault="006A54B6" w:rsidP="00B715B1">
      <w:pPr>
        <w:pStyle w:val="BodyTextIndent"/>
        <w:numPr>
          <w:ilvl w:val="0"/>
          <w:numId w:val="25"/>
        </w:numPr>
        <w:ind w:left="540" w:hanging="540"/>
        <w:rPr>
          <w:sz w:val="24"/>
        </w:rPr>
      </w:pPr>
      <w:r>
        <w:rPr>
          <w:sz w:val="24"/>
        </w:rPr>
        <w:t xml:space="preserve">Bennett, A., Johnson, B., Kwak, M., and </w:t>
      </w:r>
      <w:r w:rsidRPr="006A2A8C">
        <w:rPr>
          <w:b/>
          <w:sz w:val="24"/>
        </w:rPr>
        <w:t>Choi, A.</w:t>
      </w:r>
      <w:r>
        <w:rPr>
          <w:sz w:val="24"/>
        </w:rPr>
        <w:t>, “</w:t>
      </w:r>
      <w:r w:rsidRPr="006A2A8C">
        <w:rPr>
          <w:sz w:val="24"/>
        </w:rPr>
        <w:t xml:space="preserve">Automated Evaluation of Fetal </w:t>
      </w:r>
      <w:proofErr w:type="spellStart"/>
      <w:r w:rsidRPr="006A2A8C">
        <w:rPr>
          <w:sz w:val="24"/>
        </w:rPr>
        <w:t>Cardiotocograms</w:t>
      </w:r>
      <w:proofErr w:type="spellEnd"/>
      <w:r w:rsidRPr="006A2A8C">
        <w:rPr>
          <w:sz w:val="24"/>
        </w:rPr>
        <w:t xml:space="preserve"> using Neural Network</w:t>
      </w:r>
      <w:r>
        <w:rPr>
          <w:sz w:val="24"/>
        </w:rPr>
        <w:t xml:space="preserve">,” </w:t>
      </w:r>
      <w:r w:rsidRPr="007A6675">
        <w:rPr>
          <w:i/>
          <w:sz w:val="24"/>
        </w:rPr>
        <w:t>IEEE Systems, Man, and Cybernetics (SMC) Conference</w:t>
      </w:r>
      <w:r w:rsidRPr="007A6675">
        <w:rPr>
          <w:sz w:val="24"/>
        </w:rPr>
        <w:t xml:space="preserve">, </w:t>
      </w:r>
      <w:r>
        <w:rPr>
          <w:sz w:val="24"/>
        </w:rPr>
        <w:t>Seoul, Korea, October 14-17, 2012</w:t>
      </w:r>
      <w:r w:rsidRPr="007A6675">
        <w:rPr>
          <w:sz w:val="24"/>
        </w:rPr>
        <w:t>.</w:t>
      </w:r>
      <w:r>
        <w:rPr>
          <w:sz w:val="24"/>
        </w:rPr>
        <w:t xml:space="preserve"> </w:t>
      </w:r>
    </w:p>
    <w:p w:rsidR="006A54B6" w:rsidRDefault="006A54B6" w:rsidP="00B715B1">
      <w:pPr>
        <w:pStyle w:val="BodyTextIndent"/>
        <w:ind w:left="540" w:hanging="540"/>
        <w:rPr>
          <w:sz w:val="24"/>
        </w:rPr>
      </w:pPr>
    </w:p>
    <w:p w:rsidR="006A54B6" w:rsidRDefault="006A54B6" w:rsidP="00B715B1">
      <w:pPr>
        <w:pStyle w:val="BodyTextIndent"/>
        <w:numPr>
          <w:ilvl w:val="0"/>
          <w:numId w:val="25"/>
        </w:numPr>
        <w:ind w:left="540" w:hanging="540"/>
        <w:rPr>
          <w:sz w:val="24"/>
        </w:rPr>
      </w:pPr>
      <w:r>
        <w:rPr>
          <w:sz w:val="24"/>
        </w:rPr>
        <w:t xml:space="preserve">Adams, R. and </w:t>
      </w:r>
      <w:r w:rsidRPr="006A2A8C">
        <w:rPr>
          <w:b/>
          <w:sz w:val="24"/>
        </w:rPr>
        <w:t>Choi, A.</w:t>
      </w:r>
      <w:r>
        <w:rPr>
          <w:sz w:val="24"/>
        </w:rPr>
        <w:t>, “</w:t>
      </w:r>
      <w:r w:rsidRPr="002E5EF2">
        <w:rPr>
          <w:sz w:val="24"/>
        </w:rPr>
        <w:t>Using Neural Networks to Predict Cardiac Arrhythmias</w:t>
      </w:r>
      <w:r>
        <w:rPr>
          <w:sz w:val="24"/>
        </w:rPr>
        <w:t xml:space="preserve">,” </w:t>
      </w:r>
      <w:r w:rsidRPr="007A6675">
        <w:rPr>
          <w:i/>
          <w:sz w:val="24"/>
        </w:rPr>
        <w:t>IEEE Systems, Man, and Cybernetics (SMC) Conference</w:t>
      </w:r>
      <w:r w:rsidRPr="007A6675">
        <w:rPr>
          <w:sz w:val="24"/>
        </w:rPr>
        <w:t xml:space="preserve">, </w:t>
      </w:r>
      <w:r>
        <w:rPr>
          <w:sz w:val="24"/>
        </w:rPr>
        <w:t>Seoul, Korea, October 14-17, 2012</w:t>
      </w:r>
      <w:r w:rsidRPr="007A6675">
        <w:rPr>
          <w:sz w:val="24"/>
        </w:rPr>
        <w:t>.</w:t>
      </w:r>
      <w:r>
        <w:rPr>
          <w:sz w:val="24"/>
        </w:rPr>
        <w:t xml:space="preserve"> </w:t>
      </w:r>
    </w:p>
    <w:p w:rsidR="006A54B6" w:rsidRDefault="006A54B6" w:rsidP="00B715B1">
      <w:pPr>
        <w:pStyle w:val="BodyTextIndent"/>
        <w:ind w:left="540" w:hanging="540"/>
        <w:rPr>
          <w:sz w:val="24"/>
        </w:rPr>
      </w:pPr>
    </w:p>
    <w:p w:rsidR="006A54B6" w:rsidRDefault="006A54B6" w:rsidP="00B715B1">
      <w:pPr>
        <w:pStyle w:val="BodyTextIndent"/>
        <w:numPr>
          <w:ilvl w:val="0"/>
          <w:numId w:val="25"/>
        </w:numPr>
        <w:ind w:left="540" w:hanging="540"/>
        <w:rPr>
          <w:sz w:val="24"/>
        </w:rPr>
      </w:pPr>
      <w:r>
        <w:rPr>
          <w:b/>
          <w:sz w:val="24"/>
        </w:rPr>
        <w:t xml:space="preserve">Choi, A., </w:t>
      </w:r>
      <w:r w:rsidRPr="006813F6">
        <w:rPr>
          <w:sz w:val="24"/>
        </w:rPr>
        <w:t xml:space="preserve">“Interview on </w:t>
      </w:r>
      <w:r>
        <w:rPr>
          <w:sz w:val="24"/>
        </w:rPr>
        <w:t>Mars Rover Curiosity,</w:t>
      </w:r>
      <w:r w:rsidRPr="006813F6">
        <w:rPr>
          <w:sz w:val="24"/>
        </w:rPr>
        <w:t xml:space="preserve">” </w:t>
      </w:r>
      <w:r w:rsidRPr="006813F6">
        <w:rPr>
          <w:i/>
          <w:sz w:val="24"/>
        </w:rPr>
        <w:t>NBC (WMAZ)</w:t>
      </w:r>
      <w:r>
        <w:rPr>
          <w:i/>
          <w:sz w:val="24"/>
        </w:rPr>
        <w:t xml:space="preserve"> Morning News</w:t>
      </w:r>
      <w:r w:rsidR="00B715B1">
        <w:rPr>
          <w:sz w:val="24"/>
        </w:rPr>
        <w:t xml:space="preserve">, </w:t>
      </w:r>
      <w:r w:rsidRPr="006813F6">
        <w:rPr>
          <w:sz w:val="24"/>
        </w:rPr>
        <w:t xml:space="preserve">Macon, GA, </w:t>
      </w:r>
      <w:r>
        <w:rPr>
          <w:sz w:val="24"/>
        </w:rPr>
        <w:t>August 23,</w:t>
      </w:r>
      <w:r w:rsidRPr="006813F6">
        <w:rPr>
          <w:sz w:val="24"/>
        </w:rPr>
        <w:t xml:space="preserve"> </w:t>
      </w:r>
      <w:r>
        <w:rPr>
          <w:sz w:val="24"/>
        </w:rPr>
        <w:t>2012.</w:t>
      </w:r>
    </w:p>
    <w:p w:rsidR="00F16362" w:rsidRDefault="00F16362" w:rsidP="00B715B1">
      <w:pPr>
        <w:pStyle w:val="BodyTextIndent"/>
        <w:ind w:left="540" w:hanging="540"/>
        <w:rPr>
          <w:sz w:val="24"/>
        </w:rPr>
      </w:pPr>
    </w:p>
    <w:p w:rsidR="00F16362" w:rsidRPr="00A42378" w:rsidRDefault="00F16362" w:rsidP="00B715B1">
      <w:pPr>
        <w:pStyle w:val="BodyTextIndent"/>
        <w:numPr>
          <w:ilvl w:val="0"/>
          <w:numId w:val="25"/>
        </w:numPr>
        <w:ind w:left="540" w:hanging="540"/>
        <w:rPr>
          <w:sz w:val="24"/>
        </w:rPr>
      </w:pPr>
      <w:r w:rsidRPr="00F16362">
        <w:rPr>
          <w:b/>
          <w:sz w:val="24"/>
        </w:rPr>
        <w:t>Choi, A.</w:t>
      </w:r>
      <w:r>
        <w:rPr>
          <w:sz w:val="24"/>
        </w:rPr>
        <w:t>, “</w:t>
      </w:r>
      <w:r w:rsidR="00B715B1">
        <w:rPr>
          <w:sz w:val="24"/>
        </w:rPr>
        <w:t>State of Research Activities in Machine Intelligence and Robotics Laboratory (MIRL)</w:t>
      </w:r>
      <w:r>
        <w:rPr>
          <w:sz w:val="24"/>
        </w:rPr>
        <w:t xml:space="preserve"> at Mercer University,” </w:t>
      </w:r>
      <w:r w:rsidRPr="00473AC8">
        <w:rPr>
          <w:i/>
          <w:sz w:val="24"/>
        </w:rPr>
        <w:t>Georgia Space Grant Consortium Meeting</w:t>
      </w:r>
      <w:r w:rsidR="00473AC8">
        <w:rPr>
          <w:i/>
          <w:sz w:val="24"/>
        </w:rPr>
        <w:t>,</w:t>
      </w:r>
      <w:r w:rsidR="00473AC8">
        <w:rPr>
          <w:sz w:val="24"/>
        </w:rPr>
        <w:t xml:space="preserve"> </w:t>
      </w:r>
      <w:r>
        <w:rPr>
          <w:sz w:val="24"/>
        </w:rPr>
        <w:t xml:space="preserve">Fort Valley, GA, </w:t>
      </w:r>
      <w:r w:rsidR="00473AC8">
        <w:rPr>
          <w:sz w:val="24"/>
        </w:rPr>
        <w:t>April 27, 2012.</w:t>
      </w:r>
    </w:p>
    <w:p w:rsidR="006A54B6" w:rsidRDefault="006A54B6" w:rsidP="00B715B1">
      <w:pPr>
        <w:pStyle w:val="BodyTextIndent"/>
        <w:ind w:left="540" w:hanging="540"/>
        <w:rPr>
          <w:sz w:val="24"/>
        </w:rPr>
      </w:pPr>
    </w:p>
    <w:p w:rsidR="006A54B6" w:rsidRDefault="006A54B6" w:rsidP="00B715B1">
      <w:pPr>
        <w:pStyle w:val="BodyTextIndent"/>
        <w:numPr>
          <w:ilvl w:val="0"/>
          <w:numId w:val="25"/>
        </w:numPr>
        <w:ind w:left="540" w:hanging="540"/>
        <w:rPr>
          <w:bCs/>
          <w:sz w:val="24"/>
        </w:rPr>
      </w:pPr>
      <w:r w:rsidRPr="006A54B6">
        <w:rPr>
          <w:b/>
          <w:bCs/>
          <w:sz w:val="24"/>
        </w:rPr>
        <w:lastRenderedPageBreak/>
        <w:t>Choi,</w:t>
      </w:r>
      <w:r w:rsidR="006E6207">
        <w:rPr>
          <w:b/>
          <w:bCs/>
          <w:sz w:val="24"/>
        </w:rPr>
        <w:t xml:space="preserve"> </w:t>
      </w:r>
      <w:r w:rsidRPr="006A54B6">
        <w:rPr>
          <w:b/>
          <w:bCs/>
          <w:sz w:val="24"/>
        </w:rPr>
        <w:t>A.</w:t>
      </w:r>
      <w:r>
        <w:rPr>
          <w:bCs/>
          <w:sz w:val="24"/>
        </w:rPr>
        <w:t xml:space="preserve">, </w:t>
      </w:r>
      <w:r w:rsidRPr="00734508">
        <w:rPr>
          <w:bCs/>
          <w:sz w:val="24"/>
        </w:rPr>
        <w:t>“State of Robotics Research</w:t>
      </w:r>
      <w:r>
        <w:rPr>
          <w:bCs/>
          <w:sz w:val="24"/>
        </w:rPr>
        <w:t>,</w:t>
      </w:r>
      <w:r w:rsidRPr="00734508">
        <w:rPr>
          <w:bCs/>
          <w:sz w:val="24"/>
        </w:rPr>
        <w:t xml:space="preserve">” </w:t>
      </w:r>
      <w:r w:rsidRPr="00473AC8">
        <w:rPr>
          <w:bCs/>
          <w:i/>
          <w:sz w:val="24"/>
        </w:rPr>
        <w:t>Mercer Computer Science Colloquium</w:t>
      </w:r>
      <w:r w:rsidR="00473AC8">
        <w:rPr>
          <w:bCs/>
          <w:sz w:val="24"/>
        </w:rPr>
        <w:t>,</w:t>
      </w:r>
      <w:r w:rsidRPr="00734508">
        <w:rPr>
          <w:bCs/>
          <w:sz w:val="24"/>
        </w:rPr>
        <w:t xml:space="preserve"> </w:t>
      </w:r>
      <w:r w:rsidR="00473AC8">
        <w:rPr>
          <w:bCs/>
          <w:sz w:val="24"/>
        </w:rPr>
        <w:t xml:space="preserve">Macon, GA, </w:t>
      </w:r>
      <w:r w:rsidRPr="00734508">
        <w:rPr>
          <w:bCs/>
          <w:sz w:val="24"/>
        </w:rPr>
        <w:t>January 27, 2012.</w:t>
      </w:r>
    </w:p>
    <w:p w:rsidR="006A54B6" w:rsidRDefault="006A54B6" w:rsidP="00B715B1">
      <w:pPr>
        <w:pStyle w:val="BodyTextIndent"/>
        <w:ind w:left="540" w:hanging="540"/>
        <w:rPr>
          <w:sz w:val="24"/>
        </w:rPr>
      </w:pPr>
    </w:p>
    <w:p w:rsidR="006A54B6" w:rsidRDefault="006A54B6" w:rsidP="00B715B1">
      <w:pPr>
        <w:pStyle w:val="BodyTextIndent"/>
        <w:numPr>
          <w:ilvl w:val="0"/>
          <w:numId w:val="25"/>
        </w:numPr>
        <w:ind w:left="540" w:hanging="540"/>
        <w:rPr>
          <w:sz w:val="24"/>
        </w:rPr>
      </w:pPr>
      <w:r>
        <w:rPr>
          <w:sz w:val="24"/>
        </w:rPr>
        <w:t xml:space="preserve">Adams, R. and </w:t>
      </w:r>
      <w:r w:rsidRPr="000C050D">
        <w:rPr>
          <w:b/>
          <w:sz w:val="24"/>
        </w:rPr>
        <w:t>Choi, A.</w:t>
      </w:r>
      <w:r>
        <w:rPr>
          <w:sz w:val="24"/>
        </w:rPr>
        <w:t xml:space="preserve">, “Using Neural Networks to Predict Cardiac Arrhythmias,” </w:t>
      </w:r>
      <w:r w:rsidRPr="007A6675">
        <w:rPr>
          <w:i/>
          <w:sz w:val="24"/>
        </w:rPr>
        <w:t>Florida Conference on Recent Advances in Robotics</w:t>
      </w:r>
      <w:r w:rsidRPr="007A6675">
        <w:rPr>
          <w:sz w:val="24"/>
        </w:rPr>
        <w:t xml:space="preserve">, Florida Atlantic University, </w:t>
      </w:r>
      <w:r>
        <w:rPr>
          <w:sz w:val="24"/>
        </w:rPr>
        <w:t>Boca Raton, FL, May 10-11</w:t>
      </w:r>
      <w:r w:rsidRPr="007A6675">
        <w:rPr>
          <w:sz w:val="24"/>
        </w:rPr>
        <w:t xml:space="preserve">, </w:t>
      </w:r>
      <w:r>
        <w:rPr>
          <w:sz w:val="24"/>
        </w:rPr>
        <w:t>2012</w:t>
      </w:r>
      <w:r w:rsidRPr="007A6675">
        <w:rPr>
          <w:sz w:val="24"/>
        </w:rPr>
        <w:t>.</w:t>
      </w:r>
    </w:p>
    <w:p w:rsidR="006A54B6" w:rsidRDefault="006A54B6" w:rsidP="00B715B1">
      <w:pPr>
        <w:pStyle w:val="BodyTextIndent"/>
        <w:ind w:left="540" w:hanging="540"/>
        <w:rPr>
          <w:sz w:val="24"/>
        </w:rPr>
      </w:pPr>
    </w:p>
    <w:p w:rsidR="006A54B6" w:rsidRDefault="006A54B6" w:rsidP="00B715B1">
      <w:pPr>
        <w:pStyle w:val="BodyTextIndent"/>
        <w:numPr>
          <w:ilvl w:val="0"/>
          <w:numId w:val="25"/>
        </w:numPr>
        <w:ind w:left="540" w:hanging="540"/>
        <w:rPr>
          <w:sz w:val="24"/>
        </w:rPr>
      </w:pPr>
      <w:r>
        <w:rPr>
          <w:b/>
          <w:sz w:val="24"/>
        </w:rPr>
        <w:t xml:space="preserve">Choi, A., </w:t>
      </w:r>
      <w:r w:rsidRPr="006813F6">
        <w:rPr>
          <w:sz w:val="24"/>
        </w:rPr>
        <w:t>“Technology Series Interview on Developments in Personal Digital Devices and New Cell Phone Technology</w:t>
      </w:r>
      <w:r>
        <w:rPr>
          <w:sz w:val="24"/>
        </w:rPr>
        <w:t>,</w:t>
      </w:r>
      <w:r w:rsidRPr="006813F6">
        <w:rPr>
          <w:sz w:val="24"/>
        </w:rPr>
        <w:t xml:space="preserve">” </w:t>
      </w:r>
      <w:r w:rsidRPr="006813F6">
        <w:rPr>
          <w:i/>
          <w:sz w:val="24"/>
        </w:rPr>
        <w:t>NBC (WMAZ)</w:t>
      </w:r>
      <w:r>
        <w:rPr>
          <w:sz w:val="24"/>
        </w:rPr>
        <w:t xml:space="preserve">, </w:t>
      </w:r>
      <w:r w:rsidRPr="006813F6">
        <w:rPr>
          <w:sz w:val="24"/>
        </w:rPr>
        <w:t xml:space="preserve">Macon, GA, February 9-10, </w:t>
      </w:r>
      <w:r>
        <w:rPr>
          <w:sz w:val="24"/>
        </w:rPr>
        <w:t>2011.</w:t>
      </w:r>
    </w:p>
    <w:p w:rsidR="006A54B6" w:rsidRPr="006813F6" w:rsidRDefault="006A54B6" w:rsidP="00B715B1">
      <w:pPr>
        <w:pStyle w:val="BodyTextIndent"/>
        <w:ind w:left="540" w:hanging="540"/>
        <w:rPr>
          <w:sz w:val="24"/>
        </w:rPr>
      </w:pPr>
    </w:p>
    <w:p w:rsidR="006A54B6" w:rsidRPr="007A6675" w:rsidRDefault="006A54B6" w:rsidP="00B715B1">
      <w:pPr>
        <w:pStyle w:val="BodyTextIndent"/>
        <w:numPr>
          <w:ilvl w:val="0"/>
          <w:numId w:val="25"/>
        </w:numPr>
        <w:ind w:left="540" w:hanging="540"/>
        <w:rPr>
          <w:sz w:val="24"/>
        </w:rPr>
      </w:pPr>
      <w:r w:rsidRPr="007A6675">
        <w:rPr>
          <w:b/>
          <w:sz w:val="24"/>
        </w:rPr>
        <w:t>Choi, A.</w:t>
      </w:r>
      <w:r w:rsidRPr="007A6675">
        <w:rPr>
          <w:sz w:val="24"/>
        </w:rPr>
        <w:t xml:space="preserve"> and </w:t>
      </w:r>
      <w:proofErr w:type="spellStart"/>
      <w:r w:rsidRPr="007A6675">
        <w:rPr>
          <w:sz w:val="24"/>
        </w:rPr>
        <w:t>Nareshkumar</w:t>
      </w:r>
      <w:proofErr w:type="spellEnd"/>
      <w:r w:rsidRPr="007A6675">
        <w:rPr>
          <w:sz w:val="24"/>
        </w:rPr>
        <w:t xml:space="preserve">, N., “Simultaneous verses Successive Learning in Neural Networks,” </w:t>
      </w:r>
      <w:r w:rsidRPr="007A6675">
        <w:rPr>
          <w:i/>
          <w:sz w:val="24"/>
        </w:rPr>
        <w:t>IEEE Systems, Man, and Cybernetics (SMC) Conference</w:t>
      </w:r>
      <w:r w:rsidRPr="007A6675">
        <w:rPr>
          <w:sz w:val="24"/>
        </w:rPr>
        <w:t>, San Antonio, TX, October 12-15, 2009.</w:t>
      </w:r>
    </w:p>
    <w:p w:rsidR="006A54B6" w:rsidRPr="007A6675" w:rsidRDefault="006A54B6" w:rsidP="00B715B1">
      <w:pPr>
        <w:pStyle w:val="BodyTextIndent"/>
        <w:ind w:left="540" w:hanging="540"/>
        <w:rPr>
          <w:sz w:val="24"/>
        </w:rPr>
      </w:pPr>
    </w:p>
    <w:p w:rsidR="006A54B6" w:rsidRPr="007A6675" w:rsidRDefault="006A54B6" w:rsidP="00B715B1">
      <w:pPr>
        <w:pStyle w:val="BodyTextIndent"/>
        <w:numPr>
          <w:ilvl w:val="0"/>
          <w:numId w:val="25"/>
        </w:numPr>
        <w:ind w:left="540" w:hanging="540"/>
        <w:rPr>
          <w:sz w:val="24"/>
        </w:rPr>
      </w:pPr>
      <w:r w:rsidRPr="007A6675">
        <w:rPr>
          <w:b/>
          <w:sz w:val="24"/>
        </w:rPr>
        <w:t>Choi, A.</w:t>
      </w:r>
      <w:r w:rsidRPr="007A6675">
        <w:rPr>
          <w:sz w:val="24"/>
        </w:rPr>
        <w:t xml:space="preserve">, “Scenario Based Robot Programming,” </w:t>
      </w:r>
      <w:r w:rsidRPr="007A6675">
        <w:rPr>
          <w:i/>
          <w:sz w:val="24"/>
        </w:rPr>
        <w:t>IASTED International Conference on Robotics and Applications</w:t>
      </w:r>
      <w:r w:rsidRPr="007A6675">
        <w:rPr>
          <w:sz w:val="24"/>
        </w:rPr>
        <w:t xml:space="preserve"> (RA 2006), Honolulu, HI, </w:t>
      </w:r>
      <w:smartTag w:uri="urn:schemas-microsoft-com:office:smarttags" w:element="date">
        <w:smartTagPr>
          <w:attr w:name="Month" w:val="8"/>
          <w:attr w:name="Day" w:val="14"/>
          <w:attr w:name="Year" w:val="2006"/>
        </w:smartTagPr>
        <w:r w:rsidRPr="007A6675">
          <w:rPr>
            <w:sz w:val="24"/>
          </w:rPr>
          <w:t>August 14-16, 2006</w:t>
        </w:r>
      </w:smartTag>
      <w:r w:rsidRPr="007A6675">
        <w:rPr>
          <w:sz w:val="24"/>
        </w:rPr>
        <w:t>.</w:t>
      </w:r>
    </w:p>
    <w:p w:rsidR="006A54B6" w:rsidRPr="007A6675" w:rsidRDefault="006A54B6" w:rsidP="00B715B1">
      <w:pPr>
        <w:pStyle w:val="BodyTextIndent"/>
        <w:ind w:left="540" w:hanging="540"/>
        <w:rPr>
          <w:sz w:val="24"/>
        </w:rPr>
      </w:pPr>
    </w:p>
    <w:p w:rsidR="006A54B6" w:rsidRPr="007A6675" w:rsidRDefault="006A54B6" w:rsidP="00B715B1">
      <w:pPr>
        <w:pStyle w:val="BodyTextIndent"/>
        <w:numPr>
          <w:ilvl w:val="0"/>
          <w:numId w:val="25"/>
        </w:numPr>
        <w:ind w:left="540" w:hanging="540"/>
        <w:rPr>
          <w:sz w:val="24"/>
        </w:rPr>
      </w:pPr>
      <w:r w:rsidRPr="007A6675">
        <w:rPr>
          <w:b/>
          <w:sz w:val="24"/>
        </w:rPr>
        <w:t>Choi, A.</w:t>
      </w:r>
      <w:r w:rsidRPr="007A6675">
        <w:rPr>
          <w:sz w:val="24"/>
        </w:rPr>
        <w:t xml:space="preserve">, </w:t>
      </w:r>
      <w:proofErr w:type="spellStart"/>
      <w:r w:rsidRPr="007A6675">
        <w:rPr>
          <w:sz w:val="24"/>
        </w:rPr>
        <w:t>Nechyba</w:t>
      </w:r>
      <w:proofErr w:type="spellEnd"/>
      <w:r w:rsidRPr="007A6675">
        <w:rPr>
          <w:sz w:val="24"/>
        </w:rPr>
        <w:t xml:space="preserve">, M, Schwartz, E., and Arroyo, A., “Creation and Analysis of a Scenario Based Universal Sensory Driver Layer with Real time Fault Tolerant Properties,” </w:t>
      </w:r>
      <w:r w:rsidRPr="007A6675">
        <w:rPr>
          <w:i/>
          <w:sz w:val="24"/>
        </w:rPr>
        <w:t>IEEE/RSJ International Conference on Intelligent Robots and Systems</w:t>
      </w:r>
      <w:r w:rsidRPr="007A6675">
        <w:rPr>
          <w:sz w:val="24"/>
        </w:rPr>
        <w:t>, Las Vegas, October 27-31, 2003.</w:t>
      </w:r>
    </w:p>
    <w:p w:rsidR="006A54B6" w:rsidRPr="007A6675" w:rsidRDefault="006A54B6" w:rsidP="00B715B1">
      <w:pPr>
        <w:pStyle w:val="BodyTextIndent"/>
        <w:ind w:left="540" w:hanging="540"/>
        <w:rPr>
          <w:sz w:val="24"/>
        </w:rPr>
      </w:pPr>
    </w:p>
    <w:p w:rsidR="006A54B6" w:rsidRPr="007A6675" w:rsidRDefault="006A54B6" w:rsidP="00B715B1">
      <w:pPr>
        <w:pStyle w:val="BodyTextIndent"/>
        <w:numPr>
          <w:ilvl w:val="0"/>
          <w:numId w:val="25"/>
        </w:numPr>
        <w:ind w:left="540" w:hanging="540"/>
        <w:rPr>
          <w:sz w:val="24"/>
        </w:rPr>
      </w:pPr>
      <w:r w:rsidRPr="007A6675">
        <w:rPr>
          <w:sz w:val="24"/>
        </w:rPr>
        <w:t xml:space="preserve">Moore, M., </w:t>
      </w:r>
      <w:r w:rsidRPr="007A6675">
        <w:rPr>
          <w:b/>
          <w:sz w:val="24"/>
        </w:rPr>
        <w:t>Choi, A.</w:t>
      </w:r>
      <w:r w:rsidRPr="007A6675">
        <w:rPr>
          <w:sz w:val="24"/>
        </w:rPr>
        <w:t xml:space="preserve">, Schwartz, E., and Arroyo, A., “Creation and Analysis of Sensory Drivers Using ERL,” </w:t>
      </w:r>
      <w:r w:rsidRPr="007A6675">
        <w:rPr>
          <w:i/>
          <w:sz w:val="24"/>
        </w:rPr>
        <w:t>Florida Conference on Recent Advances in Robotics</w:t>
      </w:r>
      <w:r w:rsidRPr="007A6675">
        <w:rPr>
          <w:sz w:val="24"/>
        </w:rPr>
        <w:t>, FIU, Miami, Florida, May 23-24, 2002.</w:t>
      </w:r>
    </w:p>
    <w:p w:rsidR="006A54B6" w:rsidRPr="007A6675" w:rsidRDefault="006A54B6" w:rsidP="00B715B1">
      <w:pPr>
        <w:pStyle w:val="BodyTextIndent"/>
        <w:ind w:left="540" w:hanging="540"/>
        <w:rPr>
          <w:sz w:val="24"/>
        </w:rPr>
      </w:pPr>
    </w:p>
    <w:p w:rsidR="006A54B6" w:rsidRPr="007A6675" w:rsidRDefault="006A54B6" w:rsidP="00B715B1">
      <w:pPr>
        <w:pStyle w:val="BodyTextIndent"/>
        <w:numPr>
          <w:ilvl w:val="0"/>
          <w:numId w:val="25"/>
        </w:numPr>
        <w:ind w:left="540" w:hanging="540"/>
        <w:rPr>
          <w:sz w:val="24"/>
        </w:rPr>
      </w:pPr>
      <w:r w:rsidRPr="007A6675">
        <w:rPr>
          <w:b/>
          <w:sz w:val="24"/>
        </w:rPr>
        <w:t>Choi, A.</w:t>
      </w:r>
      <w:r w:rsidRPr="007A6675">
        <w:rPr>
          <w:sz w:val="24"/>
        </w:rPr>
        <w:t xml:space="preserve">, Yim, E., and Doty, K., “Environmental Reinforcement Learning: A Real-Time Architecture for Primitive Behavior Refinement,” </w:t>
      </w:r>
      <w:r w:rsidRPr="007A6675">
        <w:rPr>
          <w:i/>
          <w:iCs/>
          <w:sz w:val="24"/>
        </w:rPr>
        <w:t xml:space="preserve">ROBOLEARN 96: An International Workshop on Learning for Autonomous Robots, </w:t>
      </w:r>
      <w:smartTag w:uri="urn:schemas-microsoft-com:office:smarttags" w:element="date">
        <w:smartTagPr>
          <w:attr w:name="Month" w:val="5"/>
          <w:attr w:name="Day" w:val="19"/>
          <w:attr w:name="Year" w:val="1996"/>
        </w:smartTagPr>
        <w:r w:rsidRPr="007A6675">
          <w:rPr>
            <w:sz w:val="24"/>
          </w:rPr>
          <w:t>May 19-20, 1996</w:t>
        </w:r>
      </w:smartTag>
      <w:r w:rsidRPr="007A6675">
        <w:rPr>
          <w:sz w:val="24"/>
        </w:rPr>
        <w:t>, Key West, Florida.</w:t>
      </w:r>
    </w:p>
    <w:p w:rsidR="006A54B6" w:rsidRPr="007A6675" w:rsidRDefault="006A54B6" w:rsidP="00B715B1">
      <w:pPr>
        <w:pStyle w:val="BodyTextIndent"/>
        <w:ind w:left="540" w:hanging="540"/>
        <w:rPr>
          <w:sz w:val="24"/>
        </w:rPr>
      </w:pPr>
    </w:p>
    <w:p w:rsidR="006A54B6" w:rsidRDefault="006A54B6" w:rsidP="00B715B1">
      <w:pPr>
        <w:pStyle w:val="BodyTextIndent"/>
        <w:numPr>
          <w:ilvl w:val="0"/>
          <w:numId w:val="25"/>
        </w:numPr>
        <w:ind w:left="540" w:hanging="540"/>
        <w:rPr>
          <w:sz w:val="24"/>
        </w:rPr>
      </w:pPr>
      <w:r w:rsidRPr="007A6675">
        <w:rPr>
          <w:b/>
          <w:sz w:val="24"/>
        </w:rPr>
        <w:t>Choi, A.</w:t>
      </w:r>
      <w:r w:rsidRPr="007A6675">
        <w:rPr>
          <w:sz w:val="24"/>
        </w:rPr>
        <w:t xml:space="preserve">, Yim, E., and Doty, K., “Environmental Reinforcement Learning,” </w:t>
      </w:r>
      <w:r w:rsidRPr="007A6675">
        <w:rPr>
          <w:i/>
          <w:sz w:val="24"/>
        </w:rPr>
        <w:t>Florida Conference on Recent Advances in Robotics</w:t>
      </w:r>
      <w:r w:rsidRPr="007A6675">
        <w:rPr>
          <w:sz w:val="24"/>
        </w:rPr>
        <w:t xml:space="preserve">, Florida Atlantic University, </w:t>
      </w:r>
      <w:r>
        <w:rPr>
          <w:sz w:val="24"/>
        </w:rPr>
        <w:t xml:space="preserve">Boca Raton, FL, </w:t>
      </w:r>
      <w:r w:rsidRPr="007A6675">
        <w:rPr>
          <w:sz w:val="24"/>
        </w:rPr>
        <w:t>April, 1996.</w:t>
      </w:r>
    </w:p>
    <w:p w:rsidR="006A54B6" w:rsidRPr="00A17A1D" w:rsidRDefault="006A54B6" w:rsidP="00B715B1">
      <w:pPr>
        <w:pStyle w:val="BodyTextIndent"/>
        <w:ind w:left="0"/>
        <w:rPr>
          <w:sz w:val="24"/>
        </w:rPr>
      </w:pPr>
    </w:p>
    <w:p w:rsidR="00A17A1D" w:rsidRDefault="00A17A1D" w:rsidP="00B715B1">
      <w:pPr>
        <w:pStyle w:val="BodyTextIndent"/>
        <w:ind w:left="0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815344" w:rsidRPr="004D5282" w:rsidRDefault="002163DD" w:rsidP="00815344">
      <w:pPr>
        <w:pStyle w:val="BodyTextIndent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Professional Society</w:t>
      </w:r>
    </w:p>
    <w:p w:rsidR="00815344" w:rsidRDefault="00815344" w:rsidP="00D70EDB">
      <w:pPr>
        <w:pStyle w:val="BodyTextIndent"/>
        <w:ind w:left="0"/>
        <w:rPr>
          <w:sz w:val="24"/>
        </w:rPr>
      </w:pPr>
    </w:p>
    <w:p w:rsidR="00D70EDB" w:rsidRDefault="00D70EDB" w:rsidP="00D70EDB">
      <w:pPr>
        <w:pStyle w:val="BodyTextIndent"/>
        <w:ind w:left="0"/>
        <w:rPr>
          <w:sz w:val="24"/>
        </w:rPr>
      </w:pPr>
      <w:proofErr w:type="spellStart"/>
      <w:r w:rsidRPr="00AD5447">
        <w:rPr>
          <w:b/>
          <w:sz w:val="24"/>
        </w:rPr>
        <w:t>Eta</w:t>
      </w:r>
      <w:proofErr w:type="spellEnd"/>
      <w:r w:rsidRPr="00AD5447">
        <w:rPr>
          <w:b/>
          <w:sz w:val="24"/>
        </w:rPr>
        <w:t xml:space="preserve"> Kappa Nu</w:t>
      </w:r>
      <w:r w:rsidR="00AD5447">
        <w:rPr>
          <w:sz w:val="24"/>
        </w:rPr>
        <w:tab/>
      </w:r>
      <w:r w:rsidRPr="00D70EDB">
        <w:rPr>
          <w:sz w:val="24"/>
        </w:rPr>
        <w:t>National Electrical Engineering Honor Society</w:t>
      </w:r>
    </w:p>
    <w:p w:rsidR="00D70EDB" w:rsidRPr="00D70EDB" w:rsidRDefault="00D70EDB" w:rsidP="00D70EDB">
      <w:pPr>
        <w:pStyle w:val="BodyTextIndent"/>
        <w:ind w:left="0"/>
        <w:rPr>
          <w:sz w:val="24"/>
        </w:rPr>
      </w:pPr>
    </w:p>
    <w:p w:rsidR="00D70EDB" w:rsidRDefault="00D70EDB" w:rsidP="00D70EDB">
      <w:pPr>
        <w:pStyle w:val="BodyTextIndent"/>
        <w:ind w:left="0"/>
        <w:rPr>
          <w:sz w:val="24"/>
        </w:rPr>
      </w:pPr>
      <w:r w:rsidRPr="00AD5447">
        <w:rPr>
          <w:b/>
          <w:sz w:val="24"/>
        </w:rPr>
        <w:t>Tau Beta Pi</w:t>
      </w:r>
      <w:r>
        <w:rPr>
          <w:sz w:val="24"/>
        </w:rPr>
        <w:tab/>
      </w:r>
      <w:r>
        <w:rPr>
          <w:sz w:val="24"/>
        </w:rPr>
        <w:tab/>
      </w:r>
      <w:r w:rsidRPr="00D70EDB">
        <w:rPr>
          <w:sz w:val="24"/>
        </w:rPr>
        <w:t>National Engineering Honor Society</w:t>
      </w:r>
    </w:p>
    <w:p w:rsidR="00D70EDB" w:rsidRPr="00D70EDB" w:rsidRDefault="00D70EDB" w:rsidP="00D70EDB">
      <w:pPr>
        <w:pStyle w:val="BodyTextIndent"/>
        <w:ind w:left="0"/>
        <w:rPr>
          <w:sz w:val="24"/>
        </w:rPr>
      </w:pPr>
    </w:p>
    <w:p w:rsidR="00D41CF1" w:rsidRDefault="00D41CF1" w:rsidP="00D41CF1">
      <w:pPr>
        <w:pStyle w:val="BodyTextIndent"/>
        <w:ind w:left="0"/>
        <w:rPr>
          <w:sz w:val="24"/>
        </w:rPr>
      </w:pPr>
      <w:r w:rsidRPr="00AD5447">
        <w:rPr>
          <w:b/>
          <w:sz w:val="24"/>
        </w:rPr>
        <w:t>IEEE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D70EDB">
        <w:rPr>
          <w:sz w:val="24"/>
        </w:rPr>
        <w:t xml:space="preserve">Institute of Electrical </w:t>
      </w:r>
      <w:r>
        <w:rPr>
          <w:sz w:val="24"/>
        </w:rPr>
        <w:t>and Electronics Engineers</w:t>
      </w:r>
    </w:p>
    <w:p w:rsidR="00D41CF1" w:rsidRDefault="00D41CF1" w:rsidP="00D41CF1">
      <w:pPr>
        <w:pStyle w:val="BodyTextIndent"/>
        <w:ind w:left="0"/>
        <w:rPr>
          <w:sz w:val="24"/>
        </w:rPr>
      </w:pPr>
    </w:p>
    <w:p w:rsidR="00D41CF1" w:rsidRDefault="00D41CF1" w:rsidP="00D41CF1">
      <w:pPr>
        <w:pStyle w:val="BodyTextIndent"/>
        <w:ind w:left="0"/>
        <w:rPr>
          <w:sz w:val="24"/>
        </w:rPr>
      </w:pPr>
      <w:r>
        <w:rPr>
          <w:b/>
          <w:sz w:val="24"/>
        </w:rPr>
        <w:lastRenderedPageBreak/>
        <w:t>AS</w:t>
      </w:r>
      <w:r w:rsidRPr="00AD5447">
        <w:rPr>
          <w:b/>
          <w:sz w:val="24"/>
        </w:rPr>
        <w:t>EE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American Society for Engineering Education</w:t>
      </w:r>
    </w:p>
    <w:p w:rsidR="00D41CF1" w:rsidRDefault="00D41CF1" w:rsidP="00D41CF1">
      <w:pPr>
        <w:pStyle w:val="BodyTextIndent"/>
        <w:ind w:left="0"/>
        <w:rPr>
          <w:sz w:val="24"/>
        </w:rPr>
      </w:pPr>
    </w:p>
    <w:p w:rsidR="00A17A1D" w:rsidRPr="00D70EDB" w:rsidRDefault="00A17A1D" w:rsidP="00D70EDB">
      <w:pPr>
        <w:pStyle w:val="BodyTextIndent"/>
        <w:ind w:left="0"/>
        <w:rPr>
          <w:sz w:val="24"/>
        </w:rPr>
      </w:pPr>
    </w:p>
    <w:p w:rsidR="00815344" w:rsidRPr="004D5282" w:rsidRDefault="00815344" w:rsidP="00815344">
      <w:pPr>
        <w:pStyle w:val="BodyTextIndent"/>
        <w:ind w:left="0"/>
        <w:jc w:val="center"/>
        <w:rPr>
          <w:rFonts w:ascii="Arial" w:hAnsi="Arial" w:cs="Arial"/>
          <w:sz w:val="28"/>
          <w:szCs w:val="28"/>
        </w:rPr>
      </w:pPr>
      <w:r w:rsidRPr="004D5282">
        <w:rPr>
          <w:rFonts w:ascii="Arial" w:hAnsi="Arial" w:cs="Arial"/>
          <w:b/>
          <w:bCs/>
          <w:i/>
          <w:iCs/>
          <w:sz w:val="28"/>
          <w:szCs w:val="28"/>
        </w:rPr>
        <w:t>Institutional Service</w:t>
      </w:r>
    </w:p>
    <w:p w:rsidR="00815344" w:rsidRDefault="00815344" w:rsidP="00815344">
      <w:pPr>
        <w:pStyle w:val="BodyTextIndent"/>
        <w:ind w:left="0"/>
        <w:rPr>
          <w:sz w:val="24"/>
        </w:rPr>
      </w:pPr>
    </w:p>
    <w:p w:rsidR="002E4DD5" w:rsidRDefault="002E4DD5" w:rsidP="002E4DD5">
      <w:pPr>
        <w:pStyle w:val="BodyTextIndent"/>
        <w:ind w:left="0"/>
        <w:rPr>
          <w:sz w:val="24"/>
        </w:rPr>
      </w:pPr>
      <w:r>
        <w:rPr>
          <w:sz w:val="24"/>
        </w:rPr>
        <w:t>Executive Committee of House of Delegates (University) 2013 to 2014</w:t>
      </w:r>
    </w:p>
    <w:p w:rsidR="002E4DD5" w:rsidRDefault="002E4DD5" w:rsidP="002E4DD5">
      <w:pPr>
        <w:pStyle w:val="BodyTextIndent"/>
        <w:ind w:left="0"/>
        <w:rPr>
          <w:sz w:val="24"/>
        </w:rPr>
      </w:pPr>
    </w:p>
    <w:p w:rsidR="00A45599" w:rsidRDefault="00A45599" w:rsidP="00A45599">
      <w:pPr>
        <w:pStyle w:val="BodyTextIndent"/>
        <w:ind w:left="0"/>
        <w:rPr>
          <w:sz w:val="24"/>
        </w:rPr>
      </w:pPr>
      <w:r>
        <w:rPr>
          <w:sz w:val="24"/>
        </w:rPr>
        <w:t xml:space="preserve">House of Delegates </w:t>
      </w:r>
      <w:r w:rsidR="00421B2C">
        <w:rPr>
          <w:sz w:val="24"/>
        </w:rPr>
        <w:t>(University) 2013 to 2014</w:t>
      </w:r>
    </w:p>
    <w:p w:rsidR="00A45599" w:rsidRDefault="00A45599" w:rsidP="00A45599">
      <w:pPr>
        <w:pStyle w:val="BodyTextIndent"/>
        <w:ind w:left="0"/>
        <w:rPr>
          <w:sz w:val="24"/>
        </w:rPr>
      </w:pPr>
    </w:p>
    <w:p w:rsidR="002E4DD5" w:rsidRDefault="002E4DD5" w:rsidP="002E4DD5">
      <w:pPr>
        <w:pStyle w:val="BodyTextIndent"/>
        <w:ind w:left="0"/>
        <w:rPr>
          <w:sz w:val="24"/>
        </w:rPr>
      </w:pPr>
      <w:r>
        <w:rPr>
          <w:sz w:val="24"/>
        </w:rPr>
        <w:t>ECE Faculty Search Committee (School) 2013 to 2014</w:t>
      </w:r>
    </w:p>
    <w:p w:rsidR="002E4DD5" w:rsidRDefault="002E4DD5" w:rsidP="002E4DD5">
      <w:pPr>
        <w:pStyle w:val="BodyTextIndent"/>
        <w:ind w:left="0"/>
        <w:rPr>
          <w:sz w:val="24"/>
        </w:rPr>
      </w:pPr>
    </w:p>
    <w:p w:rsidR="002E4DD5" w:rsidRDefault="002E4DD5" w:rsidP="002E4DD5">
      <w:pPr>
        <w:pStyle w:val="BodyTextIndent"/>
        <w:ind w:left="0"/>
        <w:rPr>
          <w:sz w:val="24"/>
        </w:rPr>
      </w:pPr>
      <w:r>
        <w:rPr>
          <w:sz w:val="24"/>
        </w:rPr>
        <w:t>ECE Faculty Search Committee (School) 2012 to 2013</w:t>
      </w:r>
    </w:p>
    <w:p w:rsidR="00DE7A38" w:rsidRDefault="00DE7A38" w:rsidP="00815344">
      <w:pPr>
        <w:pStyle w:val="BodyTextIndent"/>
        <w:ind w:left="0"/>
        <w:rPr>
          <w:sz w:val="24"/>
        </w:rPr>
      </w:pPr>
    </w:p>
    <w:p w:rsidR="00422F16" w:rsidRDefault="00422F16" w:rsidP="00815344">
      <w:pPr>
        <w:pStyle w:val="BodyTextIndent"/>
        <w:ind w:left="0"/>
        <w:rPr>
          <w:sz w:val="24"/>
        </w:rPr>
      </w:pPr>
      <w:r>
        <w:rPr>
          <w:sz w:val="24"/>
        </w:rPr>
        <w:t>Ad hoc committee to explore learning communities</w:t>
      </w:r>
      <w:r w:rsidR="00473AC8">
        <w:rPr>
          <w:sz w:val="24"/>
        </w:rPr>
        <w:t xml:space="preserve"> in Math/Physics/Engineering</w:t>
      </w:r>
      <w:r>
        <w:rPr>
          <w:sz w:val="24"/>
        </w:rPr>
        <w:t xml:space="preserve"> to improve DFW rates in Math and Physics (</w:t>
      </w:r>
      <w:r w:rsidR="00B715B1">
        <w:rPr>
          <w:sz w:val="24"/>
        </w:rPr>
        <w:t>University</w:t>
      </w:r>
      <w:r>
        <w:rPr>
          <w:sz w:val="24"/>
        </w:rPr>
        <w:t>) 2012</w:t>
      </w:r>
      <w:r w:rsidR="002E4DD5">
        <w:rPr>
          <w:sz w:val="24"/>
        </w:rPr>
        <w:t xml:space="preserve"> to </w:t>
      </w:r>
      <w:r w:rsidR="00A45599">
        <w:rPr>
          <w:sz w:val="24"/>
        </w:rPr>
        <w:t>2014</w:t>
      </w:r>
    </w:p>
    <w:p w:rsidR="00422F16" w:rsidRDefault="00422F16" w:rsidP="00815344">
      <w:pPr>
        <w:pStyle w:val="BodyTextIndent"/>
        <w:ind w:left="0"/>
        <w:rPr>
          <w:sz w:val="24"/>
        </w:rPr>
      </w:pPr>
    </w:p>
    <w:p w:rsidR="00815344" w:rsidRDefault="00815344" w:rsidP="00815344">
      <w:pPr>
        <w:pStyle w:val="BodyTextIndent"/>
        <w:ind w:left="0"/>
        <w:rPr>
          <w:sz w:val="24"/>
        </w:rPr>
      </w:pPr>
      <w:r>
        <w:rPr>
          <w:sz w:val="24"/>
        </w:rPr>
        <w:t>House of Delega</w:t>
      </w:r>
      <w:r w:rsidR="00A45599">
        <w:rPr>
          <w:sz w:val="24"/>
        </w:rPr>
        <w:t>tes (University) 2012 to 2013</w:t>
      </w:r>
    </w:p>
    <w:p w:rsidR="00815344" w:rsidRDefault="00815344" w:rsidP="00815344">
      <w:pPr>
        <w:pStyle w:val="BodyTextIndent"/>
        <w:ind w:left="0"/>
        <w:rPr>
          <w:sz w:val="24"/>
        </w:rPr>
      </w:pPr>
    </w:p>
    <w:p w:rsidR="00815344" w:rsidRDefault="00815344" w:rsidP="00815344">
      <w:pPr>
        <w:pStyle w:val="BodyTextIndent"/>
        <w:ind w:left="0"/>
        <w:rPr>
          <w:sz w:val="24"/>
        </w:rPr>
      </w:pPr>
      <w:r>
        <w:rPr>
          <w:sz w:val="24"/>
        </w:rPr>
        <w:t>Evaluation of thin client computers for School of Engineering (</w:t>
      </w:r>
      <w:r w:rsidR="00B715B1">
        <w:rPr>
          <w:sz w:val="24"/>
        </w:rPr>
        <w:t>University</w:t>
      </w:r>
      <w:r>
        <w:rPr>
          <w:sz w:val="24"/>
        </w:rPr>
        <w:t>) 2012 to 2013</w:t>
      </w:r>
    </w:p>
    <w:p w:rsidR="00815344" w:rsidRDefault="00815344" w:rsidP="00815344">
      <w:pPr>
        <w:pStyle w:val="BodyTextIndent"/>
        <w:ind w:left="0"/>
        <w:rPr>
          <w:sz w:val="24"/>
        </w:rPr>
      </w:pPr>
    </w:p>
    <w:p w:rsidR="00E91B43" w:rsidRDefault="00E91B43" w:rsidP="00E91B43">
      <w:pPr>
        <w:pStyle w:val="BodyTextIndent"/>
        <w:ind w:left="0"/>
        <w:rPr>
          <w:sz w:val="24"/>
        </w:rPr>
      </w:pPr>
      <w:r>
        <w:rPr>
          <w:sz w:val="24"/>
        </w:rPr>
        <w:t>Chair of Committee on Committees (School) 2011 to 2012</w:t>
      </w:r>
    </w:p>
    <w:p w:rsidR="00E91B43" w:rsidRPr="004D5282" w:rsidRDefault="00E91B43" w:rsidP="00E91B43">
      <w:pPr>
        <w:pStyle w:val="BodyTextIndent"/>
        <w:ind w:left="0"/>
        <w:rPr>
          <w:sz w:val="24"/>
        </w:rPr>
      </w:pPr>
    </w:p>
    <w:p w:rsidR="00E91B43" w:rsidRDefault="00E91B43" w:rsidP="00E91B43">
      <w:pPr>
        <w:pStyle w:val="BodyTextIndent"/>
        <w:ind w:left="0"/>
        <w:rPr>
          <w:sz w:val="24"/>
        </w:rPr>
      </w:pPr>
      <w:r>
        <w:rPr>
          <w:sz w:val="24"/>
        </w:rPr>
        <w:t>Chair of Scholarship and Academic Standings Committee (School) 2011 to 2012</w:t>
      </w:r>
    </w:p>
    <w:p w:rsidR="00E91B43" w:rsidRPr="004D5282" w:rsidRDefault="00E91B43" w:rsidP="00E91B43">
      <w:pPr>
        <w:pStyle w:val="BodyTextIndent"/>
        <w:ind w:left="0"/>
        <w:rPr>
          <w:sz w:val="24"/>
        </w:rPr>
      </w:pPr>
    </w:p>
    <w:p w:rsidR="00B86F3F" w:rsidRDefault="004D5282" w:rsidP="00B86F3F">
      <w:pPr>
        <w:pStyle w:val="BodyTextIndent"/>
        <w:ind w:left="0"/>
        <w:rPr>
          <w:sz w:val="24"/>
        </w:rPr>
      </w:pPr>
      <w:r w:rsidRPr="004D5282">
        <w:rPr>
          <w:sz w:val="24"/>
        </w:rPr>
        <w:t xml:space="preserve">Search Committee for the Dean </w:t>
      </w:r>
      <w:r>
        <w:rPr>
          <w:sz w:val="24"/>
        </w:rPr>
        <w:t>of the School of Engineering (</w:t>
      </w:r>
      <w:r w:rsidRPr="004D5282">
        <w:rPr>
          <w:sz w:val="24"/>
        </w:rPr>
        <w:t>University</w:t>
      </w:r>
      <w:r>
        <w:rPr>
          <w:sz w:val="24"/>
        </w:rPr>
        <w:t>)</w:t>
      </w:r>
      <w:r w:rsidRPr="004D5282">
        <w:rPr>
          <w:sz w:val="24"/>
        </w:rPr>
        <w:t xml:space="preserve"> 2008 to 2009</w:t>
      </w:r>
    </w:p>
    <w:p w:rsidR="004D5282" w:rsidRDefault="004D5282" w:rsidP="00B86F3F">
      <w:pPr>
        <w:pStyle w:val="BodyTextIndent"/>
        <w:ind w:left="0"/>
        <w:rPr>
          <w:sz w:val="24"/>
        </w:rPr>
      </w:pPr>
    </w:p>
    <w:p w:rsidR="00620790" w:rsidRDefault="00620790" w:rsidP="00B86F3F">
      <w:pPr>
        <w:pStyle w:val="BodyTextIndent"/>
        <w:ind w:left="0"/>
        <w:rPr>
          <w:sz w:val="24"/>
        </w:rPr>
      </w:pPr>
      <w:r>
        <w:rPr>
          <w:sz w:val="24"/>
        </w:rPr>
        <w:t>Strategic Planning Committee for School of Engineering (School) 2007 to 2008</w:t>
      </w:r>
    </w:p>
    <w:p w:rsidR="00620790" w:rsidRDefault="00620790" w:rsidP="00B86F3F">
      <w:pPr>
        <w:pStyle w:val="BodyTextIndent"/>
        <w:ind w:left="0"/>
        <w:rPr>
          <w:sz w:val="24"/>
        </w:rPr>
      </w:pPr>
    </w:p>
    <w:p w:rsidR="00FC75C8" w:rsidRDefault="00FC75C8" w:rsidP="00B86F3F">
      <w:pPr>
        <w:pStyle w:val="BodyTextIndent"/>
        <w:ind w:left="0"/>
        <w:rPr>
          <w:sz w:val="24"/>
        </w:rPr>
      </w:pPr>
      <w:r>
        <w:rPr>
          <w:sz w:val="24"/>
        </w:rPr>
        <w:t>Miami University:</w:t>
      </w:r>
    </w:p>
    <w:p w:rsidR="00FC75C8" w:rsidRDefault="00FC75C8" w:rsidP="00B86F3F">
      <w:pPr>
        <w:pStyle w:val="BodyTextIndent"/>
        <w:ind w:left="0"/>
        <w:rPr>
          <w:sz w:val="24"/>
        </w:rPr>
      </w:pPr>
    </w:p>
    <w:p w:rsidR="00620790" w:rsidRDefault="00620790" w:rsidP="00B86F3F">
      <w:pPr>
        <w:pStyle w:val="BodyTextIndent"/>
        <w:ind w:left="0"/>
        <w:rPr>
          <w:sz w:val="24"/>
        </w:rPr>
      </w:pPr>
      <w:r>
        <w:rPr>
          <w:sz w:val="24"/>
        </w:rPr>
        <w:t>Search Committee for faculty of Electrical &amp; Computer Engineering Department (School) 2004 to 2005</w:t>
      </w:r>
    </w:p>
    <w:p w:rsidR="00620790" w:rsidRDefault="00620790" w:rsidP="00B86F3F">
      <w:pPr>
        <w:pStyle w:val="BodyTextIndent"/>
        <w:ind w:left="0"/>
        <w:rPr>
          <w:sz w:val="24"/>
        </w:rPr>
      </w:pPr>
    </w:p>
    <w:p w:rsidR="00620790" w:rsidRDefault="00620790" w:rsidP="00B86F3F">
      <w:pPr>
        <w:pStyle w:val="BodyTextIndent"/>
        <w:ind w:left="0"/>
        <w:rPr>
          <w:sz w:val="24"/>
        </w:rPr>
      </w:pPr>
      <w:r>
        <w:rPr>
          <w:sz w:val="24"/>
        </w:rPr>
        <w:t>Founding member of Electrical &amp; Computer Engineering Department (University) 2003 to 2005</w:t>
      </w:r>
    </w:p>
    <w:p w:rsidR="00620790" w:rsidRDefault="00620790" w:rsidP="00B86F3F">
      <w:pPr>
        <w:pStyle w:val="BodyTextIndent"/>
        <w:ind w:left="0"/>
        <w:rPr>
          <w:sz w:val="24"/>
        </w:rPr>
      </w:pPr>
    </w:p>
    <w:p w:rsidR="004D5282" w:rsidRDefault="00620790" w:rsidP="00B86F3F">
      <w:pPr>
        <w:pStyle w:val="BodyTextIndent"/>
        <w:ind w:left="0"/>
        <w:rPr>
          <w:sz w:val="24"/>
        </w:rPr>
      </w:pPr>
      <w:r>
        <w:rPr>
          <w:sz w:val="24"/>
        </w:rPr>
        <w:t>Search Committee for Chair of Electrical &amp; Computer Engineering Department (School) 2003 to 2004</w:t>
      </w:r>
    </w:p>
    <w:p w:rsidR="004D5282" w:rsidRPr="004D5282" w:rsidRDefault="004D5282" w:rsidP="00B86F3F">
      <w:pPr>
        <w:pStyle w:val="BodyTextIndent"/>
        <w:ind w:left="0"/>
        <w:rPr>
          <w:sz w:val="24"/>
        </w:rPr>
      </w:pPr>
    </w:p>
    <w:p w:rsidR="00B86F3F" w:rsidRDefault="00B86F3F" w:rsidP="00B86F3F">
      <w:pPr>
        <w:pStyle w:val="BodyTextIndent"/>
        <w:ind w:left="0"/>
        <w:rPr>
          <w:sz w:val="24"/>
        </w:rPr>
      </w:pPr>
    </w:p>
    <w:p w:rsidR="000721E5" w:rsidRPr="004D5282" w:rsidRDefault="000721E5" w:rsidP="000721E5">
      <w:pPr>
        <w:pStyle w:val="BodyTextIndent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Reviewer</w:t>
      </w:r>
    </w:p>
    <w:p w:rsidR="000721E5" w:rsidRDefault="000721E5" w:rsidP="000721E5">
      <w:pPr>
        <w:pStyle w:val="BodyTextIndent"/>
        <w:ind w:left="0"/>
        <w:rPr>
          <w:sz w:val="24"/>
        </w:rPr>
      </w:pPr>
    </w:p>
    <w:p w:rsidR="000721E5" w:rsidRDefault="000721E5" w:rsidP="000721E5">
      <w:pPr>
        <w:tabs>
          <w:tab w:val="left" w:pos="2880"/>
          <w:tab w:val="left" w:pos="4320"/>
          <w:tab w:val="right" w:pos="8640"/>
        </w:tabs>
        <w:jc w:val="both"/>
      </w:pPr>
    </w:p>
    <w:p w:rsidR="001B23DA" w:rsidRDefault="003F37B6" w:rsidP="004021FB">
      <w:pPr>
        <w:tabs>
          <w:tab w:val="left" w:pos="2880"/>
          <w:tab w:val="left" w:pos="4320"/>
          <w:tab w:val="right" w:pos="8640"/>
        </w:tabs>
        <w:jc w:val="both"/>
      </w:pPr>
      <w:r>
        <w:t>IEEE International Conference on Robotics and Automation (</w:t>
      </w:r>
      <w:r w:rsidR="001B23DA">
        <w:t>ICRA</w:t>
      </w:r>
      <w:r>
        <w:t xml:space="preserve"> </w:t>
      </w:r>
      <w:r w:rsidR="001B23DA">
        <w:t>2014</w:t>
      </w:r>
      <w:r>
        <w:t>)</w:t>
      </w:r>
    </w:p>
    <w:p w:rsidR="001B23DA" w:rsidRDefault="001B23DA" w:rsidP="004021FB">
      <w:pPr>
        <w:tabs>
          <w:tab w:val="left" w:pos="2880"/>
          <w:tab w:val="left" w:pos="4320"/>
          <w:tab w:val="right" w:pos="8640"/>
        </w:tabs>
        <w:jc w:val="both"/>
      </w:pPr>
    </w:p>
    <w:p w:rsidR="003F37B6" w:rsidRDefault="003F37B6" w:rsidP="003F37B6">
      <w:pPr>
        <w:tabs>
          <w:tab w:val="left" w:pos="2880"/>
          <w:tab w:val="left" w:pos="4320"/>
          <w:tab w:val="right" w:pos="8640"/>
        </w:tabs>
        <w:jc w:val="both"/>
      </w:pPr>
      <w:r>
        <w:t>NASA/GSGC grant proposals (2013)</w:t>
      </w:r>
    </w:p>
    <w:p w:rsidR="003F37B6" w:rsidRDefault="003F37B6" w:rsidP="004021FB">
      <w:pPr>
        <w:tabs>
          <w:tab w:val="left" w:pos="2880"/>
          <w:tab w:val="left" w:pos="4320"/>
          <w:tab w:val="right" w:pos="8640"/>
        </w:tabs>
        <w:jc w:val="both"/>
      </w:pPr>
    </w:p>
    <w:p w:rsidR="004021FB" w:rsidRDefault="004021FB" w:rsidP="004021FB">
      <w:pPr>
        <w:tabs>
          <w:tab w:val="left" w:pos="2880"/>
          <w:tab w:val="left" w:pos="4320"/>
          <w:tab w:val="right" w:pos="8640"/>
        </w:tabs>
        <w:jc w:val="both"/>
      </w:pPr>
      <w:r>
        <w:t>International Conference on Intelligent Technologies and Engineering Systems (ICITES 2013)</w:t>
      </w:r>
    </w:p>
    <w:p w:rsidR="004021FB" w:rsidRDefault="004021FB" w:rsidP="00A70795">
      <w:pPr>
        <w:tabs>
          <w:tab w:val="left" w:pos="2880"/>
          <w:tab w:val="left" w:pos="4320"/>
          <w:tab w:val="right" w:pos="8640"/>
        </w:tabs>
        <w:jc w:val="both"/>
      </w:pPr>
    </w:p>
    <w:p w:rsidR="00A70795" w:rsidRDefault="00A70795" w:rsidP="00A70795">
      <w:pPr>
        <w:tabs>
          <w:tab w:val="left" w:pos="2880"/>
          <w:tab w:val="left" w:pos="4320"/>
          <w:tab w:val="right" w:pos="8640"/>
        </w:tabs>
        <w:jc w:val="both"/>
      </w:pPr>
      <w:r>
        <w:t>ETRI Journal (2013)</w:t>
      </w:r>
    </w:p>
    <w:p w:rsidR="00A70795" w:rsidRDefault="00A70795" w:rsidP="00A70795">
      <w:pPr>
        <w:tabs>
          <w:tab w:val="left" w:pos="2880"/>
          <w:tab w:val="left" w:pos="4320"/>
          <w:tab w:val="right" w:pos="8640"/>
        </w:tabs>
        <w:jc w:val="both"/>
      </w:pPr>
    </w:p>
    <w:p w:rsidR="00A70795" w:rsidRDefault="00A70795" w:rsidP="00A70795">
      <w:pPr>
        <w:tabs>
          <w:tab w:val="left" w:pos="2880"/>
          <w:tab w:val="left" w:pos="4320"/>
          <w:tab w:val="right" w:pos="8640"/>
        </w:tabs>
        <w:jc w:val="both"/>
      </w:pPr>
      <w:r>
        <w:t>NASA/GSGC grant proposals (2012)</w:t>
      </w:r>
    </w:p>
    <w:p w:rsidR="00A70795" w:rsidRDefault="00A70795" w:rsidP="00A70795">
      <w:pPr>
        <w:tabs>
          <w:tab w:val="left" w:pos="2880"/>
          <w:tab w:val="left" w:pos="4320"/>
          <w:tab w:val="right" w:pos="8640"/>
        </w:tabs>
        <w:jc w:val="both"/>
      </w:pPr>
    </w:p>
    <w:p w:rsidR="00A70795" w:rsidRDefault="00A70795" w:rsidP="00A70795">
      <w:pPr>
        <w:tabs>
          <w:tab w:val="left" w:pos="2880"/>
          <w:tab w:val="left" w:pos="4320"/>
          <w:tab w:val="right" w:pos="8640"/>
        </w:tabs>
        <w:jc w:val="both"/>
      </w:pPr>
      <w:r>
        <w:t>NASA/GSGC grant proposals (2011)</w:t>
      </w:r>
    </w:p>
    <w:p w:rsidR="000721E5" w:rsidRDefault="000721E5" w:rsidP="000721E5">
      <w:pPr>
        <w:tabs>
          <w:tab w:val="left" w:pos="2880"/>
          <w:tab w:val="left" w:pos="4320"/>
          <w:tab w:val="right" w:pos="8640"/>
        </w:tabs>
        <w:jc w:val="both"/>
      </w:pPr>
    </w:p>
    <w:p w:rsidR="000721E5" w:rsidRDefault="000721E5" w:rsidP="000721E5">
      <w:pPr>
        <w:tabs>
          <w:tab w:val="left" w:pos="2880"/>
          <w:tab w:val="left" w:pos="4320"/>
          <w:tab w:val="right" w:pos="8640"/>
        </w:tabs>
        <w:jc w:val="both"/>
      </w:pPr>
      <w:r w:rsidRPr="000721E5">
        <w:t>Journal of Digital Signal Processing</w:t>
      </w:r>
      <w:r>
        <w:t xml:space="preserve"> (Elsevier, 2010)</w:t>
      </w:r>
    </w:p>
    <w:p w:rsidR="000721E5" w:rsidRDefault="000721E5" w:rsidP="000721E5">
      <w:pPr>
        <w:tabs>
          <w:tab w:val="left" w:pos="2880"/>
          <w:tab w:val="left" w:pos="4320"/>
          <w:tab w:val="right" w:pos="8640"/>
        </w:tabs>
        <w:jc w:val="both"/>
      </w:pPr>
    </w:p>
    <w:p w:rsidR="000721E5" w:rsidRDefault="000721E5" w:rsidP="000721E5">
      <w:pPr>
        <w:tabs>
          <w:tab w:val="left" w:pos="2880"/>
          <w:tab w:val="left" w:pos="4320"/>
          <w:tab w:val="right" w:pos="8640"/>
        </w:tabs>
        <w:jc w:val="both"/>
      </w:pPr>
      <w:r w:rsidRPr="00FD70C9">
        <w:t xml:space="preserve">International Conference on Manufacturing and Engineering Systems (ICMES </w:t>
      </w:r>
      <w:r>
        <w:t>2010)</w:t>
      </w:r>
    </w:p>
    <w:p w:rsidR="000721E5" w:rsidRDefault="000721E5" w:rsidP="000721E5">
      <w:pPr>
        <w:pStyle w:val="BodyTextIndent"/>
        <w:ind w:left="0"/>
        <w:rPr>
          <w:sz w:val="24"/>
        </w:rPr>
      </w:pPr>
    </w:p>
    <w:p w:rsidR="00DB17B2" w:rsidRDefault="00DB17B2" w:rsidP="000721E5">
      <w:pPr>
        <w:pStyle w:val="BodyTextIndent"/>
        <w:ind w:left="0"/>
        <w:rPr>
          <w:sz w:val="24"/>
        </w:rPr>
      </w:pPr>
    </w:p>
    <w:p w:rsidR="006A2A8C" w:rsidRDefault="006A2A8C" w:rsidP="006A2A8C">
      <w:pPr>
        <w:pStyle w:val="BodyTextIndent"/>
        <w:ind w:hanging="1800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BF6D7C">
        <w:rPr>
          <w:rFonts w:ascii="Arial" w:hAnsi="Arial" w:cs="Arial"/>
          <w:b/>
          <w:bCs/>
          <w:i/>
          <w:iCs/>
          <w:sz w:val="28"/>
          <w:szCs w:val="28"/>
        </w:rPr>
        <w:t>Conference &amp; Workshops</w:t>
      </w:r>
    </w:p>
    <w:p w:rsidR="000721E5" w:rsidRDefault="000721E5" w:rsidP="00EE6B08">
      <w:pPr>
        <w:pStyle w:val="BodyTextIndent"/>
        <w:ind w:left="0"/>
        <w:jc w:val="left"/>
        <w:rPr>
          <w:sz w:val="24"/>
        </w:rPr>
      </w:pPr>
    </w:p>
    <w:p w:rsidR="00885294" w:rsidRDefault="00BF5F8F" w:rsidP="00885294">
      <w:pPr>
        <w:pStyle w:val="BodyTextIndent"/>
        <w:ind w:left="0"/>
        <w:jc w:val="left"/>
        <w:rPr>
          <w:sz w:val="24"/>
        </w:rPr>
      </w:pPr>
      <w:r>
        <w:rPr>
          <w:sz w:val="24"/>
        </w:rPr>
        <w:t>OPEN 2014:  NCIIA 18</w:t>
      </w:r>
      <w:r w:rsidRPr="00BF5F8F">
        <w:rPr>
          <w:sz w:val="24"/>
          <w:vertAlign w:val="superscript"/>
        </w:rPr>
        <w:t>th</w:t>
      </w:r>
      <w:r>
        <w:rPr>
          <w:sz w:val="24"/>
        </w:rPr>
        <w:t xml:space="preserve"> Annual Co</w:t>
      </w:r>
      <w:r w:rsidR="009D3BCF">
        <w:rPr>
          <w:sz w:val="24"/>
        </w:rPr>
        <w:t>nference (San Jose, CA, March 21</w:t>
      </w:r>
      <w:r>
        <w:rPr>
          <w:sz w:val="24"/>
        </w:rPr>
        <w:t>-22, 2014)</w:t>
      </w:r>
    </w:p>
    <w:p w:rsidR="00885294" w:rsidRDefault="00885294" w:rsidP="00885294">
      <w:pPr>
        <w:pStyle w:val="BodyTextIndent"/>
        <w:ind w:left="0"/>
        <w:rPr>
          <w:sz w:val="24"/>
        </w:rPr>
      </w:pPr>
    </w:p>
    <w:p w:rsidR="00885294" w:rsidRPr="00885294" w:rsidRDefault="00885294" w:rsidP="00885294">
      <w:pPr>
        <w:pStyle w:val="BodyTextIndent"/>
        <w:ind w:left="0"/>
        <w:rPr>
          <w:sz w:val="24"/>
        </w:rPr>
      </w:pPr>
      <w:r w:rsidRPr="00885294">
        <w:rPr>
          <w:sz w:val="24"/>
        </w:rPr>
        <w:t>Workshop on Real World Entrepreneurial</w:t>
      </w:r>
      <w:r>
        <w:rPr>
          <w:sz w:val="24"/>
        </w:rPr>
        <w:t xml:space="preserve"> </w:t>
      </w:r>
      <w:r w:rsidRPr="00885294">
        <w:rPr>
          <w:sz w:val="24"/>
        </w:rPr>
        <w:t>Engineering Enterprises: New Collaborations</w:t>
      </w:r>
    </w:p>
    <w:p w:rsidR="00885294" w:rsidRDefault="00885294" w:rsidP="00885294">
      <w:pPr>
        <w:pStyle w:val="BodyTextIndent"/>
        <w:ind w:left="0"/>
        <w:rPr>
          <w:sz w:val="24"/>
        </w:rPr>
      </w:pPr>
      <w:r w:rsidRPr="00885294">
        <w:rPr>
          <w:sz w:val="24"/>
        </w:rPr>
        <w:t>Exploiting UAV-based Systems</w:t>
      </w:r>
      <w:r>
        <w:rPr>
          <w:sz w:val="24"/>
        </w:rPr>
        <w:t xml:space="preserve"> </w:t>
      </w:r>
      <w:r w:rsidR="00BF5F8F">
        <w:rPr>
          <w:sz w:val="24"/>
        </w:rPr>
        <w:t>(</w:t>
      </w:r>
      <w:r w:rsidRPr="00885294">
        <w:rPr>
          <w:sz w:val="24"/>
        </w:rPr>
        <w:t xml:space="preserve">Santa Clara University, </w:t>
      </w:r>
      <w:r w:rsidR="00BF5F8F" w:rsidRPr="00885294">
        <w:rPr>
          <w:sz w:val="24"/>
        </w:rPr>
        <w:t xml:space="preserve">March </w:t>
      </w:r>
      <w:r w:rsidRPr="00885294">
        <w:rPr>
          <w:sz w:val="24"/>
        </w:rPr>
        <w:t>19-20</w:t>
      </w:r>
      <w:r w:rsidR="00BF5F8F">
        <w:rPr>
          <w:sz w:val="24"/>
        </w:rPr>
        <w:t>,</w:t>
      </w:r>
      <w:r w:rsidRPr="00885294">
        <w:rPr>
          <w:sz w:val="24"/>
        </w:rPr>
        <w:t xml:space="preserve"> 2014</w:t>
      </w:r>
      <w:r w:rsidR="00BF5F8F">
        <w:rPr>
          <w:sz w:val="24"/>
        </w:rPr>
        <w:t>)</w:t>
      </w:r>
    </w:p>
    <w:p w:rsidR="00885294" w:rsidRDefault="00885294" w:rsidP="00885294">
      <w:pPr>
        <w:pStyle w:val="BodyTextIndent"/>
        <w:ind w:left="0"/>
        <w:rPr>
          <w:sz w:val="24"/>
        </w:rPr>
      </w:pPr>
    </w:p>
    <w:p w:rsidR="00885294" w:rsidRDefault="00885294" w:rsidP="00885294">
      <w:pPr>
        <w:pStyle w:val="BodyTextIndent"/>
        <w:ind w:left="0"/>
        <w:jc w:val="left"/>
        <w:rPr>
          <w:sz w:val="24"/>
        </w:rPr>
      </w:pPr>
      <w:r>
        <w:rPr>
          <w:sz w:val="24"/>
        </w:rPr>
        <w:t>Conference on Unmanned Systems in Agriculture 2014 (Tifton, GA, February 11-13, 2014)</w:t>
      </w:r>
    </w:p>
    <w:p w:rsidR="00885294" w:rsidRDefault="00885294" w:rsidP="00885294">
      <w:pPr>
        <w:pStyle w:val="BodyTextIndent"/>
        <w:ind w:left="0"/>
        <w:rPr>
          <w:sz w:val="24"/>
        </w:rPr>
      </w:pPr>
    </w:p>
    <w:p w:rsidR="000721E5" w:rsidRDefault="00DE4B96" w:rsidP="00DE4B96">
      <w:pPr>
        <w:pStyle w:val="BodyTextIndent"/>
        <w:ind w:left="0"/>
        <w:rPr>
          <w:sz w:val="24"/>
        </w:rPr>
      </w:pPr>
      <w:r w:rsidRPr="00DE4B96">
        <w:rPr>
          <w:sz w:val="24"/>
        </w:rPr>
        <w:t>1</w:t>
      </w:r>
      <w:r>
        <w:rPr>
          <w:sz w:val="24"/>
        </w:rPr>
        <w:t>0th Annual 2013 ASEE K-12 Works</w:t>
      </w:r>
      <w:r w:rsidRPr="00DE4B96">
        <w:rPr>
          <w:sz w:val="24"/>
        </w:rPr>
        <w:t>hop on Engineering Education</w:t>
      </w:r>
      <w:r w:rsidR="00551252">
        <w:rPr>
          <w:sz w:val="24"/>
        </w:rPr>
        <w:t xml:space="preserve"> </w:t>
      </w:r>
      <w:r>
        <w:rPr>
          <w:sz w:val="24"/>
        </w:rPr>
        <w:t xml:space="preserve">(Atlanta, GA, </w:t>
      </w:r>
      <w:r w:rsidRPr="00DE4B96">
        <w:rPr>
          <w:sz w:val="24"/>
        </w:rPr>
        <w:t>June 22, 2013</w:t>
      </w:r>
      <w:r>
        <w:rPr>
          <w:sz w:val="24"/>
        </w:rPr>
        <w:t>)</w:t>
      </w:r>
    </w:p>
    <w:p w:rsidR="00634D0D" w:rsidRDefault="00634D0D" w:rsidP="00EE6B08">
      <w:pPr>
        <w:pStyle w:val="BodyTextIndent"/>
        <w:ind w:left="0"/>
        <w:jc w:val="left"/>
        <w:rPr>
          <w:sz w:val="24"/>
        </w:rPr>
      </w:pPr>
    </w:p>
    <w:p w:rsidR="00634D0D" w:rsidRDefault="00634D0D" w:rsidP="00EE6B08">
      <w:pPr>
        <w:pStyle w:val="BodyTextIndent"/>
        <w:ind w:left="0"/>
        <w:jc w:val="left"/>
        <w:rPr>
          <w:sz w:val="24"/>
        </w:rPr>
      </w:pPr>
      <w:r>
        <w:rPr>
          <w:sz w:val="24"/>
        </w:rPr>
        <w:t xml:space="preserve">Conference on Unmanned Systems in Agriculture </w:t>
      </w:r>
      <w:r w:rsidR="006A1D8D">
        <w:rPr>
          <w:sz w:val="24"/>
        </w:rPr>
        <w:t xml:space="preserve">2013 </w:t>
      </w:r>
      <w:r>
        <w:rPr>
          <w:sz w:val="24"/>
        </w:rPr>
        <w:t>(Tifton, GA, March 28-29, 2013)</w:t>
      </w:r>
    </w:p>
    <w:p w:rsidR="00634D0D" w:rsidRDefault="00634D0D" w:rsidP="00EE6B08">
      <w:pPr>
        <w:pStyle w:val="BodyTextIndent"/>
        <w:ind w:left="0"/>
        <w:jc w:val="left"/>
        <w:rPr>
          <w:sz w:val="24"/>
        </w:rPr>
      </w:pPr>
    </w:p>
    <w:p w:rsidR="007A30FD" w:rsidRDefault="007A30FD" w:rsidP="00EE6B08">
      <w:pPr>
        <w:pStyle w:val="BodyTextIndent"/>
        <w:ind w:left="0"/>
        <w:jc w:val="left"/>
        <w:rPr>
          <w:sz w:val="24"/>
        </w:rPr>
      </w:pPr>
      <w:r>
        <w:rPr>
          <w:sz w:val="24"/>
        </w:rPr>
        <w:t>Unmanned Aerial Systems (UAS) Consortium Briefing (Guardian Center, Perry, GA, January 25, 2013)</w:t>
      </w:r>
    </w:p>
    <w:p w:rsidR="000D2159" w:rsidRDefault="000D2159" w:rsidP="00EE6B08">
      <w:pPr>
        <w:pStyle w:val="BodyTextIndent"/>
        <w:ind w:left="0"/>
        <w:jc w:val="left"/>
        <w:rPr>
          <w:sz w:val="24"/>
        </w:rPr>
      </w:pPr>
    </w:p>
    <w:p w:rsidR="00A27E72" w:rsidRDefault="00A27E72" w:rsidP="00EE6B08">
      <w:pPr>
        <w:pStyle w:val="BodyTextIndent"/>
        <w:ind w:left="0"/>
        <w:jc w:val="left"/>
        <w:rPr>
          <w:sz w:val="24"/>
        </w:rPr>
      </w:pPr>
      <w:r>
        <w:rPr>
          <w:sz w:val="24"/>
        </w:rPr>
        <w:t xml:space="preserve">Middle Georgia </w:t>
      </w:r>
      <w:r w:rsidR="0063761E">
        <w:rPr>
          <w:sz w:val="24"/>
        </w:rPr>
        <w:t>Technology F</w:t>
      </w:r>
      <w:r>
        <w:rPr>
          <w:sz w:val="24"/>
        </w:rPr>
        <w:t>orum (Macon, GA, January 22, 2013)</w:t>
      </w:r>
    </w:p>
    <w:p w:rsidR="00A27E72" w:rsidRDefault="00A27E72" w:rsidP="00EE6B08">
      <w:pPr>
        <w:pStyle w:val="BodyTextIndent"/>
        <w:ind w:left="0"/>
        <w:jc w:val="left"/>
        <w:rPr>
          <w:sz w:val="24"/>
        </w:rPr>
      </w:pPr>
    </w:p>
    <w:p w:rsidR="00EE6B08" w:rsidRPr="00A42378" w:rsidRDefault="00EE6B08" w:rsidP="00EE6B08">
      <w:pPr>
        <w:pStyle w:val="BodyTextIndent"/>
        <w:ind w:left="0"/>
        <w:jc w:val="left"/>
        <w:rPr>
          <w:sz w:val="24"/>
        </w:rPr>
      </w:pPr>
      <w:r w:rsidRPr="00A42378">
        <w:rPr>
          <w:sz w:val="24"/>
        </w:rPr>
        <w:t xml:space="preserve">KEEN Winter Conference (Tempe, AZ, January </w:t>
      </w:r>
      <w:r>
        <w:rPr>
          <w:sz w:val="24"/>
        </w:rPr>
        <w:t>3-4, 2013</w:t>
      </w:r>
      <w:r w:rsidR="00A27E72">
        <w:rPr>
          <w:sz w:val="24"/>
        </w:rPr>
        <w:t>)</w:t>
      </w:r>
    </w:p>
    <w:p w:rsidR="00EE6B08" w:rsidRPr="00A42378" w:rsidRDefault="00EE6B08" w:rsidP="00EE6B08">
      <w:pPr>
        <w:pStyle w:val="BodyTextIndent"/>
        <w:ind w:left="0"/>
        <w:jc w:val="left"/>
        <w:rPr>
          <w:sz w:val="24"/>
        </w:rPr>
      </w:pPr>
    </w:p>
    <w:p w:rsidR="005377A4" w:rsidRDefault="005377A4" w:rsidP="006A2A8C">
      <w:pPr>
        <w:pStyle w:val="BodyTextIndent"/>
        <w:ind w:left="0"/>
        <w:jc w:val="left"/>
        <w:rPr>
          <w:bCs/>
          <w:iCs/>
          <w:sz w:val="24"/>
        </w:rPr>
      </w:pPr>
      <w:r w:rsidRPr="00A42378">
        <w:rPr>
          <w:bCs/>
          <w:iCs/>
          <w:sz w:val="24"/>
        </w:rPr>
        <w:t>IEEE Systems, Man, and Cybernetics Conference (</w:t>
      </w:r>
      <w:r>
        <w:rPr>
          <w:bCs/>
          <w:iCs/>
          <w:sz w:val="24"/>
        </w:rPr>
        <w:t>Seoul, South Korea, October 14-17, 2012</w:t>
      </w:r>
      <w:r w:rsidRPr="00A42378">
        <w:rPr>
          <w:bCs/>
          <w:iCs/>
          <w:sz w:val="24"/>
        </w:rPr>
        <w:t>)</w:t>
      </w:r>
    </w:p>
    <w:p w:rsidR="005377A4" w:rsidRDefault="005377A4" w:rsidP="006A2A8C">
      <w:pPr>
        <w:pStyle w:val="BodyTextIndent"/>
        <w:ind w:left="0"/>
        <w:jc w:val="left"/>
        <w:rPr>
          <w:bCs/>
          <w:iCs/>
          <w:sz w:val="24"/>
        </w:rPr>
      </w:pPr>
    </w:p>
    <w:p w:rsidR="00CA3DD3" w:rsidRDefault="00CA3DD3" w:rsidP="006A2A8C">
      <w:pPr>
        <w:pStyle w:val="BodyTextIndent"/>
        <w:ind w:left="0"/>
        <w:jc w:val="left"/>
        <w:rPr>
          <w:sz w:val="24"/>
        </w:rPr>
      </w:pPr>
      <w:r>
        <w:rPr>
          <w:sz w:val="24"/>
        </w:rPr>
        <w:t>KEEN Fall Conference (Milwaukee, WI, September 28-29, 2012)</w:t>
      </w:r>
    </w:p>
    <w:p w:rsidR="00CA3DD3" w:rsidRDefault="00CA3DD3" w:rsidP="006A2A8C">
      <w:pPr>
        <w:pStyle w:val="BodyTextIndent"/>
        <w:ind w:left="0"/>
        <w:jc w:val="left"/>
        <w:rPr>
          <w:sz w:val="24"/>
        </w:rPr>
      </w:pPr>
    </w:p>
    <w:p w:rsidR="006A2A8C" w:rsidRPr="00A42378" w:rsidRDefault="006A2A8C" w:rsidP="006A2A8C">
      <w:pPr>
        <w:pStyle w:val="BodyTextIndent"/>
        <w:ind w:left="0"/>
        <w:jc w:val="left"/>
        <w:rPr>
          <w:sz w:val="24"/>
        </w:rPr>
      </w:pPr>
      <w:r w:rsidRPr="00A42378">
        <w:rPr>
          <w:sz w:val="24"/>
        </w:rPr>
        <w:t>Florida Conference on Recent Advances in Robotics (Boca Raton, FL, May 10-11, 2012)</w:t>
      </w:r>
    </w:p>
    <w:p w:rsidR="006A2A8C" w:rsidRPr="00A42378" w:rsidRDefault="006A2A8C" w:rsidP="006A2A8C">
      <w:pPr>
        <w:pStyle w:val="BodyTextIndent"/>
        <w:ind w:left="0"/>
        <w:jc w:val="left"/>
        <w:rPr>
          <w:sz w:val="24"/>
        </w:rPr>
      </w:pPr>
    </w:p>
    <w:p w:rsidR="006A2A8C" w:rsidRDefault="006A2A8C" w:rsidP="006A2A8C">
      <w:pPr>
        <w:pStyle w:val="BodyTextIndent"/>
        <w:ind w:left="0"/>
        <w:jc w:val="left"/>
        <w:rPr>
          <w:sz w:val="24"/>
        </w:rPr>
      </w:pPr>
      <w:r w:rsidRPr="00A42378">
        <w:rPr>
          <w:sz w:val="24"/>
        </w:rPr>
        <w:t>Leading Edge Series 2012 Mobile Apps Past, Present &amp; Future (Atlanta, GA, May 1, 2012)</w:t>
      </w:r>
    </w:p>
    <w:p w:rsidR="00363CB2" w:rsidRDefault="00363CB2" w:rsidP="006A2A8C">
      <w:pPr>
        <w:pStyle w:val="BodyTextIndent"/>
        <w:ind w:left="0"/>
        <w:jc w:val="left"/>
        <w:rPr>
          <w:sz w:val="24"/>
        </w:rPr>
      </w:pPr>
    </w:p>
    <w:p w:rsidR="00363CB2" w:rsidRPr="00A42378" w:rsidRDefault="00363CB2" w:rsidP="006A2A8C">
      <w:pPr>
        <w:pStyle w:val="BodyTextIndent"/>
        <w:ind w:left="0"/>
        <w:jc w:val="left"/>
        <w:rPr>
          <w:sz w:val="24"/>
        </w:rPr>
      </w:pPr>
      <w:r>
        <w:rPr>
          <w:sz w:val="24"/>
        </w:rPr>
        <w:t>Georgia Space Grant Consortium Meeting (Fort Valley, GA, 4/27/12)</w:t>
      </w:r>
    </w:p>
    <w:p w:rsidR="00052559" w:rsidRPr="00A42378" w:rsidRDefault="00052559" w:rsidP="006A2A8C">
      <w:pPr>
        <w:pStyle w:val="BodyTextIndent"/>
        <w:ind w:left="0"/>
        <w:jc w:val="left"/>
        <w:rPr>
          <w:sz w:val="24"/>
        </w:rPr>
      </w:pPr>
    </w:p>
    <w:p w:rsidR="00052559" w:rsidRPr="00A42378" w:rsidRDefault="00A17A1D" w:rsidP="00052559">
      <w:pPr>
        <w:pStyle w:val="BodyTextIndent"/>
        <w:ind w:left="0"/>
        <w:jc w:val="left"/>
        <w:rPr>
          <w:sz w:val="24"/>
        </w:rPr>
      </w:pPr>
      <w:r w:rsidRPr="00A42378">
        <w:rPr>
          <w:sz w:val="24"/>
        </w:rPr>
        <w:t xml:space="preserve">KEEN </w:t>
      </w:r>
      <w:r w:rsidR="00052559" w:rsidRPr="00A42378">
        <w:rPr>
          <w:sz w:val="24"/>
        </w:rPr>
        <w:t>Winter Co</w:t>
      </w:r>
      <w:r w:rsidRPr="00A42378">
        <w:rPr>
          <w:sz w:val="24"/>
        </w:rPr>
        <w:t>nference (</w:t>
      </w:r>
      <w:r w:rsidR="00EE6B08">
        <w:rPr>
          <w:sz w:val="24"/>
        </w:rPr>
        <w:t>Orlando</w:t>
      </w:r>
      <w:r w:rsidRPr="00A42378">
        <w:rPr>
          <w:sz w:val="24"/>
        </w:rPr>
        <w:t xml:space="preserve">, </w:t>
      </w:r>
      <w:r w:rsidR="00EE6B08">
        <w:rPr>
          <w:sz w:val="24"/>
        </w:rPr>
        <w:t>FL</w:t>
      </w:r>
      <w:r w:rsidRPr="00A42378">
        <w:rPr>
          <w:sz w:val="24"/>
        </w:rPr>
        <w:t>, January 5-7, 2012</w:t>
      </w:r>
      <w:r w:rsidR="00A27E72">
        <w:rPr>
          <w:sz w:val="24"/>
        </w:rPr>
        <w:t>)</w:t>
      </w:r>
    </w:p>
    <w:p w:rsidR="00CD2B5A" w:rsidRPr="00A42378" w:rsidRDefault="00CD2B5A" w:rsidP="006A2A8C">
      <w:pPr>
        <w:pStyle w:val="BodyTextIndent"/>
        <w:ind w:left="0"/>
        <w:jc w:val="left"/>
        <w:rPr>
          <w:sz w:val="24"/>
        </w:rPr>
      </w:pPr>
    </w:p>
    <w:p w:rsidR="0076411C" w:rsidRPr="00A42378" w:rsidRDefault="0076411C" w:rsidP="0076411C">
      <w:pPr>
        <w:pStyle w:val="BodyTextIndent"/>
        <w:ind w:left="0"/>
        <w:rPr>
          <w:bCs/>
          <w:iCs/>
          <w:sz w:val="24"/>
        </w:rPr>
      </w:pPr>
      <w:r w:rsidRPr="00A42378">
        <w:rPr>
          <w:bCs/>
          <w:iCs/>
          <w:sz w:val="24"/>
        </w:rPr>
        <w:t>US Innovation Forum (EADS</w:t>
      </w:r>
      <w:r w:rsidR="00052559" w:rsidRPr="00A42378">
        <w:rPr>
          <w:bCs/>
          <w:iCs/>
          <w:sz w:val="24"/>
        </w:rPr>
        <w:t xml:space="preserve"> North America</w:t>
      </w:r>
      <w:r w:rsidR="00A27E72">
        <w:rPr>
          <w:bCs/>
          <w:iCs/>
          <w:sz w:val="24"/>
        </w:rPr>
        <w:t>)</w:t>
      </w:r>
      <w:r w:rsidRPr="00A42378">
        <w:rPr>
          <w:bCs/>
          <w:iCs/>
          <w:sz w:val="24"/>
        </w:rPr>
        <w:t xml:space="preserve"> </w:t>
      </w:r>
      <w:r w:rsidR="00A27E72">
        <w:rPr>
          <w:bCs/>
          <w:iCs/>
          <w:sz w:val="24"/>
        </w:rPr>
        <w:t>(September 26-29, 2011)</w:t>
      </w:r>
    </w:p>
    <w:p w:rsidR="0076411C" w:rsidRPr="00A42378" w:rsidRDefault="0076411C" w:rsidP="0076411C">
      <w:pPr>
        <w:pStyle w:val="BodyTextIndent"/>
        <w:ind w:left="0"/>
        <w:rPr>
          <w:bCs/>
          <w:iCs/>
          <w:sz w:val="24"/>
        </w:rPr>
      </w:pPr>
    </w:p>
    <w:p w:rsidR="006A54B6" w:rsidRPr="00A42378" w:rsidRDefault="006A54B6" w:rsidP="006A54B6">
      <w:pPr>
        <w:pStyle w:val="BodyTextIndent"/>
        <w:ind w:left="0"/>
        <w:jc w:val="left"/>
        <w:rPr>
          <w:sz w:val="24"/>
        </w:rPr>
      </w:pPr>
      <w:r>
        <w:rPr>
          <w:sz w:val="24"/>
        </w:rPr>
        <w:t>Georgia Space Grant Consortium Meeting (Griffin, GA, 4/22/11)</w:t>
      </w:r>
    </w:p>
    <w:p w:rsidR="006A54B6" w:rsidRPr="00A42378" w:rsidRDefault="006A54B6" w:rsidP="006A54B6">
      <w:pPr>
        <w:pStyle w:val="BodyTextIndent"/>
        <w:ind w:left="0"/>
        <w:jc w:val="left"/>
        <w:rPr>
          <w:sz w:val="24"/>
        </w:rPr>
      </w:pPr>
    </w:p>
    <w:p w:rsidR="00CD2B5A" w:rsidRPr="00A42378" w:rsidRDefault="00A17A1D" w:rsidP="006A2A8C">
      <w:pPr>
        <w:pStyle w:val="BodyTextIndent"/>
        <w:ind w:left="0"/>
        <w:jc w:val="left"/>
        <w:rPr>
          <w:sz w:val="24"/>
        </w:rPr>
      </w:pPr>
      <w:r w:rsidRPr="00A42378">
        <w:rPr>
          <w:sz w:val="24"/>
        </w:rPr>
        <w:t xml:space="preserve">KEEN </w:t>
      </w:r>
      <w:r w:rsidR="00CD2B5A" w:rsidRPr="00A42378">
        <w:rPr>
          <w:sz w:val="24"/>
        </w:rPr>
        <w:t>Winter Conference</w:t>
      </w:r>
      <w:r w:rsidR="00A27E72">
        <w:rPr>
          <w:sz w:val="24"/>
        </w:rPr>
        <w:t xml:space="preserve"> (Tempe, AZ, January 5-6, 2011)</w:t>
      </w:r>
    </w:p>
    <w:p w:rsidR="00CD2B5A" w:rsidRPr="00A42378" w:rsidRDefault="00CD2B5A" w:rsidP="006A2A8C">
      <w:pPr>
        <w:pStyle w:val="BodyTextIndent"/>
        <w:ind w:left="0"/>
        <w:jc w:val="left"/>
        <w:rPr>
          <w:sz w:val="24"/>
        </w:rPr>
      </w:pPr>
    </w:p>
    <w:p w:rsidR="00CD2B5A" w:rsidRPr="00A42378" w:rsidRDefault="00CD2B5A" w:rsidP="00CD2B5A">
      <w:pPr>
        <w:pStyle w:val="BodyTextIndent"/>
        <w:ind w:left="0"/>
        <w:rPr>
          <w:bCs/>
          <w:iCs/>
          <w:sz w:val="24"/>
        </w:rPr>
      </w:pPr>
      <w:r w:rsidRPr="00A42378">
        <w:rPr>
          <w:bCs/>
          <w:iCs/>
          <w:sz w:val="24"/>
        </w:rPr>
        <w:t>Governor’s Te</w:t>
      </w:r>
      <w:r w:rsidR="00A27E72">
        <w:rPr>
          <w:bCs/>
          <w:iCs/>
          <w:sz w:val="24"/>
        </w:rPr>
        <w:t>aching Fellowship (</w:t>
      </w:r>
      <w:r w:rsidRPr="00A42378">
        <w:rPr>
          <w:bCs/>
          <w:iCs/>
          <w:sz w:val="24"/>
        </w:rPr>
        <w:t>Athens, GA, May 10-21, 2010</w:t>
      </w:r>
      <w:r w:rsidR="00A27E72">
        <w:rPr>
          <w:bCs/>
          <w:iCs/>
          <w:sz w:val="24"/>
        </w:rPr>
        <w:t>)</w:t>
      </w:r>
    </w:p>
    <w:p w:rsidR="007B0F88" w:rsidRPr="00A42378" w:rsidRDefault="007B0F88" w:rsidP="006A2A8C">
      <w:pPr>
        <w:pStyle w:val="BodyTextIndent"/>
        <w:ind w:left="0"/>
        <w:jc w:val="left"/>
        <w:rPr>
          <w:sz w:val="24"/>
        </w:rPr>
      </w:pPr>
    </w:p>
    <w:p w:rsidR="006A2A8C" w:rsidRPr="00A42378" w:rsidRDefault="006A2A8C" w:rsidP="006A2A8C">
      <w:pPr>
        <w:pStyle w:val="BodyTextIndent"/>
        <w:ind w:left="0"/>
        <w:rPr>
          <w:bCs/>
          <w:iCs/>
          <w:sz w:val="24"/>
        </w:rPr>
      </w:pPr>
      <w:r w:rsidRPr="00A42378">
        <w:rPr>
          <w:bCs/>
          <w:iCs/>
          <w:sz w:val="24"/>
        </w:rPr>
        <w:t>Gulf-South Summit on Service-Learning and Civic Engagement through Higher Education (Athens, GA, March 3-5, 2010)</w:t>
      </w:r>
    </w:p>
    <w:p w:rsidR="006A2A8C" w:rsidRPr="00A42378" w:rsidRDefault="006A2A8C" w:rsidP="006A2A8C">
      <w:pPr>
        <w:pStyle w:val="BodyTextIndent"/>
        <w:ind w:left="0"/>
        <w:rPr>
          <w:bCs/>
          <w:iCs/>
          <w:sz w:val="24"/>
        </w:rPr>
      </w:pPr>
    </w:p>
    <w:p w:rsidR="006A2A8C" w:rsidRPr="00A42378" w:rsidRDefault="006A2A8C" w:rsidP="006A2A8C">
      <w:pPr>
        <w:pStyle w:val="BodyTextIndent"/>
        <w:ind w:left="0"/>
        <w:rPr>
          <w:bCs/>
          <w:iCs/>
          <w:sz w:val="24"/>
        </w:rPr>
      </w:pPr>
      <w:r w:rsidRPr="00A42378">
        <w:rPr>
          <w:bCs/>
          <w:iCs/>
          <w:sz w:val="24"/>
        </w:rPr>
        <w:t>NSF Workshop (Fort Valley State University, 2/25/10)</w:t>
      </w:r>
    </w:p>
    <w:p w:rsidR="006A2A8C" w:rsidRPr="00A42378" w:rsidRDefault="006A2A8C" w:rsidP="006A2A8C">
      <w:pPr>
        <w:pStyle w:val="BodyTextIndent"/>
        <w:ind w:left="0"/>
        <w:jc w:val="left"/>
        <w:rPr>
          <w:bCs/>
          <w:iCs/>
          <w:sz w:val="24"/>
        </w:rPr>
      </w:pPr>
    </w:p>
    <w:p w:rsidR="006A2A8C" w:rsidRPr="00A42378" w:rsidRDefault="006A2A8C" w:rsidP="006A2A8C">
      <w:pPr>
        <w:pStyle w:val="BodyTextIndent"/>
        <w:ind w:left="0"/>
        <w:jc w:val="left"/>
        <w:rPr>
          <w:sz w:val="24"/>
        </w:rPr>
      </w:pPr>
      <w:r w:rsidRPr="00A42378">
        <w:rPr>
          <w:bCs/>
          <w:iCs/>
          <w:sz w:val="24"/>
        </w:rPr>
        <w:t>Workshop on Service Learning sponsored by the Provost (</w:t>
      </w:r>
      <w:r w:rsidR="00A27E72">
        <w:rPr>
          <w:bCs/>
          <w:iCs/>
          <w:sz w:val="24"/>
        </w:rPr>
        <w:t>Macon, GA</w:t>
      </w:r>
      <w:r w:rsidRPr="00A42378">
        <w:rPr>
          <w:bCs/>
          <w:iCs/>
          <w:sz w:val="24"/>
        </w:rPr>
        <w:t>, 2/26/10)</w:t>
      </w:r>
      <w:r w:rsidRPr="00A42378">
        <w:rPr>
          <w:sz w:val="24"/>
        </w:rPr>
        <w:t xml:space="preserve"> </w:t>
      </w:r>
    </w:p>
    <w:p w:rsidR="006A2A8C" w:rsidRPr="00A42378" w:rsidRDefault="006A2A8C" w:rsidP="006A2A8C">
      <w:pPr>
        <w:pStyle w:val="BodyTextIndent"/>
        <w:ind w:left="0"/>
        <w:jc w:val="left"/>
        <w:rPr>
          <w:sz w:val="24"/>
        </w:rPr>
      </w:pPr>
    </w:p>
    <w:p w:rsidR="006A2A8C" w:rsidRPr="00A42378" w:rsidRDefault="006A2A8C" w:rsidP="006A2A8C">
      <w:pPr>
        <w:pStyle w:val="BodyTextIndent"/>
        <w:ind w:left="0"/>
        <w:rPr>
          <w:bCs/>
          <w:iCs/>
          <w:sz w:val="24"/>
        </w:rPr>
      </w:pPr>
      <w:r w:rsidRPr="00A42378">
        <w:rPr>
          <w:bCs/>
          <w:iCs/>
          <w:sz w:val="24"/>
        </w:rPr>
        <w:t>IEEE Systems, Man, and Cybernetics Conference (San Antonio, TX, October 11-14, 2009)</w:t>
      </w:r>
    </w:p>
    <w:p w:rsidR="003A0C7D" w:rsidRPr="00A42378" w:rsidRDefault="003A0C7D" w:rsidP="006A2A8C">
      <w:pPr>
        <w:pStyle w:val="BodyTextIndent"/>
        <w:ind w:left="0"/>
        <w:rPr>
          <w:bCs/>
          <w:iCs/>
          <w:sz w:val="24"/>
        </w:rPr>
      </w:pPr>
    </w:p>
    <w:p w:rsidR="003A0C7D" w:rsidRPr="00A42378" w:rsidRDefault="003A0C7D" w:rsidP="006A2A8C">
      <w:pPr>
        <w:pStyle w:val="BodyTextIndent"/>
        <w:ind w:left="0"/>
        <w:rPr>
          <w:bCs/>
          <w:iCs/>
          <w:sz w:val="24"/>
        </w:rPr>
      </w:pPr>
      <w:r w:rsidRPr="00A42378">
        <w:rPr>
          <w:bCs/>
          <w:iCs/>
          <w:sz w:val="24"/>
        </w:rPr>
        <w:t xml:space="preserve">NSF:  Career Development Workshop (Gainesville, FL, </w:t>
      </w:r>
      <w:r w:rsidR="00A27E72">
        <w:rPr>
          <w:bCs/>
          <w:iCs/>
          <w:sz w:val="24"/>
        </w:rPr>
        <w:t>August 17, 2009)</w:t>
      </w:r>
    </w:p>
    <w:p w:rsidR="006A2A8C" w:rsidRPr="00A42378" w:rsidRDefault="006A2A8C" w:rsidP="006A2A8C">
      <w:pPr>
        <w:pStyle w:val="BodyTextIndent"/>
        <w:ind w:left="0"/>
        <w:rPr>
          <w:bCs/>
          <w:iCs/>
          <w:sz w:val="24"/>
        </w:rPr>
      </w:pPr>
    </w:p>
    <w:p w:rsidR="00CD2B5A" w:rsidRPr="00A42378" w:rsidRDefault="00CD2B5A" w:rsidP="006A2A8C">
      <w:pPr>
        <w:pStyle w:val="BodyTextIndent"/>
        <w:ind w:left="0"/>
        <w:rPr>
          <w:bCs/>
          <w:iCs/>
          <w:sz w:val="24"/>
        </w:rPr>
      </w:pPr>
      <w:r w:rsidRPr="00A42378">
        <w:rPr>
          <w:bCs/>
          <w:iCs/>
          <w:sz w:val="24"/>
        </w:rPr>
        <w:t xml:space="preserve">Mercer University Grant Writing Workshop (Macon, GA, </w:t>
      </w:r>
      <w:r w:rsidR="00A27E72">
        <w:rPr>
          <w:bCs/>
          <w:iCs/>
          <w:sz w:val="24"/>
        </w:rPr>
        <w:t>September 15, 2007)</w:t>
      </w:r>
    </w:p>
    <w:p w:rsidR="00CD2B5A" w:rsidRPr="00A42378" w:rsidRDefault="00CD2B5A" w:rsidP="006A2A8C">
      <w:pPr>
        <w:pStyle w:val="BodyTextIndent"/>
        <w:ind w:left="0"/>
        <w:rPr>
          <w:bCs/>
          <w:iCs/>
          <w:sz w:val="24"/>
        </w:rPr>
      </w:pPr>
    </w:p>
    <w:p w:rsidR="00F87989" w:rsidRPr="00A42378" w:rsidRDefault="00F87989" w:rsidP="006A2A8C">
      <w:pPr>
        <w:pStyle w:val="BodyTextIndent"/>
        <w:ind w:left="0"/>
        <w:rPr>
          <w:bCs/>
          <w:iCs/>
          <w:sz w:val="24"/>
        </w:rPr>
      </w:pPr>
      <w:r w:rsidRPr="00A42378">
        <w:rPr>
          <w:bCs/>
          <w:iCs/>
          <w:sz w:val="24"/>
        </w:rPr>
        <w:t>Microsoft’s Academic Days on Windows and Embedded Computing</w:t>
      </w:r>
      <w:r w:rsidR="00A27E72">
        <w:rPr>
          <w:bCs/>
          <w:iCs/>
          <w:sz w:val="24"/>
        </w:rPr>
        <w:t xml:space="preserve"> (Tempe, AZ, March 15-17, 2007)</w:t>
      </w:r>
    </w:p>
    <w:p w:rsidR="00F87989" w:rsidRPr="00A42378" w:rsidRDefault="00F87989" w:rsidP="006A2A8C">
      <w:pPr>
        <w:pStyle w:val="BodyTextIndent"/>
        <w:ind w:left="0"/>
        <w:rPr>
          <w:bCs/>
          <w:iCs/>
          <w:sz w:val="24"/>
        </w:rPr>
      </w:pPr>
    </w:p>
    <w:p w:rsidR="006A2A8C" w:rsidRDefault="006A2A8C" w:rsidP="006A2A8C">
      <w:pPr>
        <w:pStyle w:val="BodyTextIndent"/>
        <w:ind w:left="0"/>
        <w:jc w:val="left"/>
        <w:rPr>
          <w:sz w:val="24"/>
        </w:rPr>
      </w:pPr>
      <w:r w:rsidRPr="00A42378">
        <w:rPr>
          <w:sz w:val="24"/>
        </w:rPr>
        <w:t>IASTED International Conference on Robotics and Applications (Honolulu, HI, August 14-16, 2006)</w:t>
      </w:r>
    </w:p>
    <w:p w:rsidR="00A42378" w:rsidRPr="00A42378" w:rsidRDefault="00A42378" w:rsidP="006A2A8C">
      <w:pPr>
        <w:pStyle w:val="BodyTextIndent"/>
        <w:ind w:left="0"/>
        <w:jc w:val="left"/>
        <w:rPr>
          <w:sz w:val="24"/>
        </w:rPr>
      </w:pPr>
    </w:p>
    <w:p w:rsidR="006A2A8C" w:rsidRPr="00A42378" w:rsidRDefault="006A2A8C" w:rsidP="006A2A8C">
      <w:pPr>
        <w:pStyle w:val="BodyTextIndent"/>
        <w:ind w:left="0"/>
        <w:jc w:val="left"/>
        <w:rPr>
          <w:sz w:val="24"/>
        </w:rPr>
      </w:pPr>
      <w:r w:rsidRPr="00A42378">
        <w:rPr>
          <w:sz w:val="24"/>
        </w:rPr>
        <w:t>IEEE/RSJ International Conference on Intelligent Robots and Systems (Las Vegas, NV, October 27-31, 2003)</w:t>
      </w:r>
    </w:p>
    <w:p w:rsidR="006A2A8C" w:rsidRPr="00A42378" w:rsidRDefault="006A2A8C" w:rsidP="006A2A8C">
      <w:pPr>
        <w:pStyle w:val="BodyTextIndent"/>
        <w:ind w:left="0"/>
        <w:rPr>
          <w:bCs/>
          <w:iCs/>
          <w:sz w:val="24"/>
        </w:rPr>
      </w:pPr>
    </w:p>
    <w:p w:rsidR="006A2A8C" w:rsidRPr="00A42378" w:rsidRDefault="006A2A8C" w:rsidP="006A2A8C">
      <w:pPr>
        <w:pStyle w:val="BodyTextIndent"/>
        <w:ind w:left="0"/>
        <w:jc w:val="left"/>
        <w:rPr>
          <w:sz w:val="24"/>
        </w:rPr>
      </w:pPr>
      <w:r w:rsidRPr="00A42378">
        <w:rPr>
          <w:sz w:val="24"/>
        </w:rPr>
        <w:t>Florida Conference on Recent Advances in Robotics (Miami, FL, May 23-24, 2002)</w:t>
      </w:r>
    </w:p>
    <w:p w:rsidR="006A2A8C" w:rsidRPr="00A42378" w:rsidRDefault="006A2A8C" w:rsidP="006A2A8C">
      <w:pPr>
        <w:pStyle w:val="BodyTextIndent"/>
        <w:ind w:left="0"/>
        <w:rPr>
          <w:bCs/>
          <w:iCs/>
          <w:sz w:val="24"/>
        </w:rPr>
      </w:pPr>
    </w:p>
    <w:p w:rsidR="006A2A8C" w:rsidRPr="00A42378" w:rsidRDefault="006A2A8C" w:rsidP="006A2A8C">
      <w:pPr>
        <w:pStyle w:val="BodyTextIndent"/>
        <w:ind w:left="0"/>
        <w:jc w:val="left"/>
        <w:rPr>
          <w:sz w:val="24"/>
        </w:rPr>
      </w:pPr>
      <w:r w:rsidRPr="00A42378">
        <w:rPr>
          <w:sz w:val="24"/>
        </w:rPr>
        <w:t>Robotics 98:  The 3</w:t>
      </w:r>
      <w:r w:rsidRPr="00A42378">
        <w:rPr>
          <w:sz w:val="24"/>
          <w:vertAlign w:val="superscript"/>
        </w:rPr>
        <w:t>rd</w:t>
      </w:r>
      <w:r w:rsidRPr="00A42378">
        <w:rPr>
          <w:sz w:val="24"/>
        </w:rPr>
        <w:t xml:space="preserve"> International Conference and Exposition on Robotics for Challenging Environments (Albuquerque, NM, April 26-30, 1998)</w:t>
      </w:r>
    </w:p>
    <w:p w:rsidR="006A2A8C" w:rsidRPr="00A42378" w:rsidRDefault="006A2A8C" w:rsidP="006A2A8C">
      <w:pPr>
        <w:pStyle w:val="BodyTextIndent"/>
        <w:ind w:left="0"/>
        <w:rPr>
          <w:bCs/>
          <w:iCs/>
          <w:sz w:val="24"/>
        </w:rPr>
      </w:pPr>
    </w:p>
    <w:p w:rsidR="006A2A8C" w:rsidRPr="00A42378" w:rsidRDefault="006A2A8C" w:rsidP="006A2A8C">
      <w:pPr>
        <w:pStyle w:val="BodyTextIndent"/>
        <w:ind w:left="0"/>
        <w:jc w:val="left"/>
        <w:rPr>
          <w:sz w:val="24"/>
        </w:rPr>
      </w:pPr>
      <w:r w:rsidRPr="00A42378">
        <w:rPr>
          <w:sz w:val="24"/>
        </w:rPr>
        <w:t>ROBOLEARN 96:  An International Workshop on Learning for Autonomous Robots (Key West, Florida, May 19-20, 1996)</w:t>
      </w:r>
    </w:p>
    <w:p w:rsidR="006A2A8C" w:rsidRPr="00A42378" w:rsidRDefault="006A2A8C" w:rsidP="006A2A8C">
      <w:pPr>
        <w:pStyle w:val="BodyTextIndent"/>
        <w:ind w:left="0"/>
        <w:rPr>
          <w:bCs/>
          <w:iCs/>
          <w:sz w:val="24"/>
        </w:rPr>
      </w:pPr>
    </w:p>
    <w:p w:rsidR="006A2A8C" w:rsidRPr="00A42378" w:rsidRDefault="006A2A8C" w:rsidP="006A2A8C">
      <w:pPr>
        <w:pStyle w:val="BodyTextIndent"/>
        <w:ind w:left="0"/>
        <w:jc w:val="left"/>
        <w:rPr>
          <w:sz w:val="24"/>
        </w:rPr>
      </w:pPr>
      <w:r w:rsidRPr="00A42378">
        <w:rPr>
          <w:sz w:val="24"/>
        </w:rPr>
        <w:t>Florida Conference on Recent Advances in Robotics (Boca Raton, FL, April 1996)</w:t>
      </w:r>
    </w:p>
    <w:p w:rsidR="006A2A8C" w:rsidRDefault="006A2A8C" w:rsidP="00B86F3F">
      <w:pPr>
        <w:pStyle w:val="BodyTextIndent"/>
        <w:ind w:left="0"/>
        <w:rPr>
          <w:sz w:val="24"/>
        </w:rPr>
      </w:pPr>
    </w:p>
    <w:p w:rsidR="0055761D" w:rsidRDefault="0055761D">
      <w:pPr>
        <w:rPr>
          <w:rFonts w:ascii="Arial" w:hAnsi="Arial" w:cs="Arial"/>
          <w:b/>
          <w:bCs/>
          <w:sz w:val="28"/>
          <w:szCs w:val="28"/>
        </w:rPr>
      </w:pPr>
    </w:p>
    <w:p w:rsidR="0063761E" w:rsidRDefault="0063761E" w:rsidP="0063761E">
      <w:pPr>
        <w:pStyle w:val="BodyTextIndent"/>
        <w:ind w:left="0"/>
        <w:jc w:val="center"/>
        <w:rPr>
          <w:rFonts w:ascii="Arial" w:hAnsi="Arial" w:cs="Arial"/>
          <w:b/>
          <w:bCs/>
          <w:sz w:val="28"/>
          <w:szCs w:val="28"/>
        </w:rPr>
      </w:pPr>
      <w:r w:rsidRPr="0069581A">
        <w:rPr>
          <w:rFonts w:ascii="Arial" w:hAnsi="Arial" w:cs="Arial"/>
          <w:b/>
          <w:bCs/>
          <w:sz w:val="28"/>
          <w:szCs w:val="28"/>
        </w:rPr>
        <w:t>Senior Design Client</w:t>
      </w:r>
    </w:p>
    <w:p w:rsidR="0063761E" w:rsidRPr="0069581A" w:rsidRDefault="0063761E" w:rsidP="0063761E">
      <w:pPr>
        <w:pStyle w:val="BodyTextIndent"/>
        <w:ind w:left="0"/>
        <w:rPr>
          <w:rFonts w:ascii="Arial" w:hAnsi="Arial" w:cs="Arial"/>
          <w:b/>
          <w:bCs/>
          <w:sz w:val="28"/>
          <w:szCs w:val="28"/>
        </w:rPr>
      </w:pPr>
    </w:p>
    <w:p w:rsidR="008E73A8" w:rsidRDefault="008E73A8" w:rsidP="008E73A8">
      <w:pPr>
        <w:pStyle w:val="BodyTextIndent"/>
        <w:ind w:left="0"/>
        <w:rPr>
          <w:bCs/>
          <w:sz w:val="24"/>
        </w:rPr>
      </w:pPr>
      <w:r>
        <w:rPr>
          <w:bCs/>
          <w:sz w:val="24"/>
        </w:rPr>
        <w:t>Foldable Bicycle with Assistive Power</w:t>
      </w:r>
      <w:r w:rsidRPr="00A42378">
        <w:rPr>
          <w:bCs/>
          <w:sz w:val="24"/>
        </w:rPr>
        <w:t xml:space="preserve"> </w:t>
      </w:r>
      <w:r>
        <w:rPr>
          <w:bCs/>
          <w:sz w:val="24"/>
        </w:rPr>
        <w:t xml:space="preserve">(NASA funded) </w:t>
      </w:r>
      <w:r w:rsidRPr="00A42378">
        <w:rPr>
          <w:bCs/>
          <w:sz w:val="24"/>
        </w:rPr>
        <w:t>(2013)</w:t>
      </w:r>
    </w:p>
    <w:p w:rsidR="008E73A8" w:rsidRPr="00A42378" w:rsidRDefault="008E73A8" w:rsidP="008E73A8">
      <w:pPr>
        <w:pStyle w:val="BodyTextIndent"/>
        <w:ind w:left="0"/>
        <w:rPr>
          <w:bCs/>
          <w:sz w:val="24"/>
        </w:rPr>
      </w:pPr>
    </w:p>
    <w:p w:rsidR="008E73A8" w:rsidRDefault="008E73A8" w:rsidP="008E73A8">
      <w:pPr>
        <w:pStyle w:val="BodyTextIndent"/>
        <w:ind w:left="0"/>
        <w:rPr>
          <w:bCs/>
          <w:sz w:val="24"/>
        </w:rPr>
      </w:pPr>
      <w:r w:rsidRPr="00A42378">
        <w:rPr>
          <w:bCs/>
          <w:sz w:val="24"/>
        </w:rPr>
        <w:t xml:space="preserve">Autonomous </w:t>
      </w:r>
      <w:proofErr w:type="spellStart"/>
      <w:r w:rsidRPr="00A42378">
        <w:rPr>
          <w:bCs/>
          <w:sz w:val="24"/>
        </w:rPr>
        <w:t>Quadroter</w:t>
      </w:r>
      <w:proofErr w:type="spellEnd"/>
      <w:r w:rsidRPr="00A42378">
        <w:rPr>
          <w:bCs/>
          <w:sz w:val="24"/>
        </w:rPr>
        <w:t xml:space="preserve"> Helicopter for Covert Missions </w:t>
      </w:r>
      <w:r>
        <w:rPr>
          <w:bCs/>
          <w:sz w:val="24"/>
        </w:rPr>
        <w:t xml:space="preserve">(NASA funded) </w:t>
      </w:r>
      <w:r w:rsidRPr="00A42378">
        <w:rPr>
          <w:bCs/>
          <w:sz w:val="24"/>
        </w:rPr>
        <w:t>(2013)</w:t>
      </w:r>
    </w:p>
    <w:p w:rsidR="00634D0D" w:rsidRPr="003B46A6" w:rsidRDefault="003B46A6" w:rsidP="008E73A8">
      <w:pPr>
        <w:pStyle w:val="BodyTextIndent"/>
        <w:ind w:left="0"/>
        <w:rPr>
          <w:b/>
          <w:bCs/>
          <w:sz w:val="24"/>
        </w:rPr>
      </w:pPr>
      <w:r w:rsidRPr="003B46A6">
        <w:rPr>
          <w:b/>
          <w:bCs/>
          <w:sz w:val="24"/>
        </w:rPr>
        <w:t>“Best Presentation Award” in Poster Competition at MESCON 2013 held at University of Evansville on March 23, 2013</w:t>
      </w:r>
    </w:p>
    <w:p w:rsidR="008E73A8" w:rsidRPr="00A42378" w:rsidRDefault="008E73A8" w:rsidP="008E73A8">
      <w:pPr>
        <w:pStyle w:val="BodyTextIndent"/>
        <w:ind w:left="0"/>
        <w:rPr>
          <w:bCs/>
          <w:sz w:val="24"/>
        </w:rPr>
      </w:pPr>
    </w:p>
    <w:p w:rsidR="0069581A" w:rsidRDefault="0069581A" w:rsidP="00A42378">
      <w:pPr>
        <w:pStyle w:val="BodyTextIndent"/>
        <w:ind w:left="0"/>
        <w:rPr>
          <w:bCs/>
          <w:sz w:val="24"/>
        </w:rPr>
      </w:pPr>
      <w:r w:rsidRPr="00A42378">
        <w:rPr>
          <w:bCs/>
          <w:sz w:val="24"/>
        </w:rPr>
        <w:t xml:space="preserve">Autonomous Kayak for Mine Counter Measures </w:t>
      </w:r>
      <w:r w:rsidR="00EA4CCD">
        <w:rPr>
          <w:bCs/>
          <w:sz w:val="24"/>
        </w:rPr>
        <w:t xml:space="preserve">(Santa Clara University collaboration/funded) </w:t>
      </w:r>
      <w:r w:rsidRPr="00A42378">
        <w:rPr>
          <w:bCs/>
          <w:sz w:val="24"/>
        </w:rPr>
        <w:t>(2013)</w:t>
      </w:r>
    </w:p>
    <w:p w:rsidR="003B46A6" w:rsidRPr="003B46A6" w:rsidRDefault="003B46A6" w:rsidP="00A42378">
      <w:pPr>
        <w:pStyle w:val="BodyTextIndent"/>
        <w:ind w:left="0"/>
        <w:rPr>
          <w:b/>
          <w:bCs/>
          <w:sz w:val="24"/>
        </w:rPr>
      </w:pPr>
      <w:r w:rsidRPr="003B46A6">
        <w:rPr>
          <w:b/>
          <w:bCs/>
          <w:sz w:val="24"/>
        </w:rPr>
        <w:t>Poster Competition at MESCON 2013 held at University of Evansville on March 23, 2013</w:t>
      </w:r>
    </w:p>
    <w:p w:rsidR="00A42378" w:rsidRPr="00A42378" w:rsidRDefault="00A42378" w:rsidP="00A42378">
      <w:pPr>
        <w:pStyle w:val="BodyTextIndent"/>
        <w:ind w:left="0"/>
        <w:rPr>
          <w:bCs/>
          <w:sz w:val="24"/>
        </w:rPr>
      </w:pPr>
    </w:p>
    <w:p w:rsidR="0069581A" w:rsidRDefault="0069581A" w:rsidP="00A42378">
      <w:pPr>
        <w:pStyle w:val="BodyTextIndent"/>
        <w:ind w:left="0"/>
        <w:rPr>
          <w:bCs/>
          <w:sz w:val="24"/>
        </w:rPr>
      </w:pPr>
      <w:r w:rsidRPr="00A42378">
        <w:rPr>
          <w:bCs/>
          <w:sz w:val="24"/>
        </w:rPr>
        <w:t xml:space="preserve">Autonomous Underwater Vehicle for Mine Counter Measures </w:t>
      </w:r>
      <w:r w:rsidR="00EA4CCD">
        <w:rPr>
          <w:bCs/>
          <w:sz w:val="24"/>
        </w:rPr>
        <w:t xml:space="preserve">(NASA funded) </w:t>
      </w:r>
      <w:r w:rsidRPr="00A42378">
        <w:rPr>
          <w:bCs/>
          <w:sz w:val="24"/>
        </w:rPr>
        <w:t>(2013)</w:t>
      </w:r>
    </w:p>
    <w:p w:rsidR="00A42378" w:rsidRPr="00A42378" w:rsidRDefault="00A42378" w:rsidP="00A42378">
      <w:pPr>
        <w:pStyle w:val="BodyTextIndent"/>
        <w:ind w:left="0"/>
        <w:rPr>
          <w:bCs/>
          <w:sz w:val="24"/>
        </w:rPr>
      </w:pPr>
    </w:p>
    <w:p w:rsidR="0069581A" w:rsidRDefault="0069581A" w:rsidP="00A42378">
      <w:pPr>
        <w:pStyle w:val="BodyTextIndent"/>
        <w:ind w:left="0"/>
        <w:rPr>
          <w:bCs/>
          <w:sz w:val="24"/>
        </w:rPr>
      </w:pPr>
      <w:r w:rsidRPr="00A42378">
        <w:rPr>
          <w:bCs/>
          <w:sz w:val="24"/>
        </w:rPr>
        <w:t xml:space="preserve">Autonomous Lawn Mower </w:t>
      </w:r>
      <w:r w:rsidR="00EA4CCD">
        <w:rPr>
          <w:bCs/>
          <w:sz w:val="24"/>
        </w:rPr>
        <w:t xml:space="preserve">(NASA funded) </w:t>
      </w:r>
      <w:r w:rsidRPr="00A42378">
        <w:rPr>
          <w:bCs/>
          <w:sz w:val="24"/>
        </w:rPr>
        <w:t>(2013)</w:t>
      </w:r>
    </w:p>
    <w:p w:rsidR="00A42378" w:rsidRPr="00A42378" w:rsidRDefault="00A42378" w:rsidP="00A42378">
      <w:pPr>
        <w:pStyle w:val="BodyTextIndent"/>
        <w:ind w:left="0"/>
        <w:rPr>
          <w:bCs/>
          <w:sz w:val="24"/>
        </w:rPr>
      </w:pPr>
    </w:p>
    <w:p w:rsidR="0069581A" w:rsidRDefault="0069581A" w:rsidP="00A42378">
      <w:pPr>
        <w:pStyle w:val="BodyTextIndent"/>
        <w:ind w:left="0"/>
        <w:rPr>
          <w:bCs/>
          <w:sz w:val="24"/>
        </w:rPr>
      </w:pPr>
      <w:r w:rsidRPr="00A42378">
        <w:rPr>
          <w:bCs/>
          <w:sz w:val="24"/>
        </w:rPr>
        <w:t xml:space="preserve">Autonomous </w:t>
      </w:r>
      <w:proofErr w:type="spellStart"/>
      <w:r w:rsidRPr="00A42378">
        <w:rPr>
          <w:bCs/>
          <w:sz w:val="24"/>
        </w:rPr>
        <w:t>Quadrotor</w:t>
      </w:r>
      <w:proofErr w:type="spellEnd"/>
      <w:r w:rsidRPr="00A42378">
        <w:rPr>
          <w:bCs/>
          <w:sz w:val="24"/>
        </w:rPr>
        <w:t xml:space="preserve"> Helicopter </w:t>
      </w:r>
      <w:r w:rsidR="00EA4CCD">
        <w:rPr>
          <w:bCs/>
          <w:sz w:val="24"/>
        </w:rPr>
        <w:t xml:space="preserve">(NASA funded) </w:t>
      </w:r>
      <w:r w:rsidRPr="00A42378">
        <w:rPr>
          <w:bCs/>
          <w:sz w:val="24"/>
        </w:rPr>
        <w:t>(2012)</w:t>
      </w:r>
    </w:p>
    <w:p w:rsidR="003B46A6" w:rsidRPr="003B46A6" w:rsidRDefault="003B46A6" w:rsidP="00A42378">
      <w:pPr>
        <w:pStyle w:val="BodyTextIndent"/>
        <w:ind w:left="0"/>
        <w:rPr>
          <w:b/>
          <w:bCs/>
          <w:sz w:val="24"/>
        </w:rPr>
      </w:pPr>
      <w:r w:rsidRPr="003B46A6">
        <w:rPr>
          <w:b/>
          <w:bCs/>
          <w:sz w:val="24"/>
        </w:rPr>
        <w:t>Poster Competition at MESCON 2012 held at University of Evansville on March 24, 2012</w:t>
      </w:r>
    </w:p>
    <w:p w:rsidR="00A42378" w:rsidRPr="00A42378" w:rsidRDefault="00A42378" w:rsidP="00A42378">
      <w:pPr>
        <w:pStyle w:val="BodyTextIndent"/>
        <w:ind w:left="0"/>
        <w:rPr>
          <w:bCs/>
          <w:sz w:val="24"/>
        </w:rPr>
      </w:pPr>
    </w:p>
    <w:p w:rsidR="0069581A" w:rsidRDefault="0069581A" w:rsidP="00A42378">
      <w:pPr>
        <w:pStyle w:val="BodyTextIndent"/>
        <w:ind w:left="0"/>
        <w:rPr>
          <w:bCs/>
          <w:sz w:val="24"/>
        </w:rPr>
      </w:pPr>
      <w:r w:rsidRPr="00A42378">
        <w:rPr>
          <w:bCs/>
          <w:sz w:val="24"/>
        </w:rPr>
        <w:t xml:space="preserve">Embedded Robotics Platform </w:t>
      </w:r>
      <w:r w:rsidR="00EA4CCD">
        <w:rPr>
          <w:bCs/>
          <w:sz w:val="24"/>
        </w:rPr>
        <w:t xml:space="preserve">(NASA funded) </w:t>
      </w:r>
      <w:r w:rsidRPr="00A42378">
        <w:rPr>
          <w:bCs/>
          <w:sz w:val="24"/>
        </w:rPr>
        <w:t>(2012)</w:t>
      </w:r>
    </w:p>
    <w:p w:rsidR="003B46A6" w:rsidRPr="003B46A6" w:rsidRDefault="003B46A6" w:rsidP="003B46A6">
      <w:pPr>
        <w:pStyle w:val="BodyTextIndent"/>
        <w:ind w:left="0"/>
        <w:rPr>
          <w:b/>
          <w:bCs/>
          <w:sz w:val="24"/>
        </w:rPr>
      </w:pPr>
      <w:r w:rsidRPr="003B46A6">
        <w:rPr>
          <w:b/>
          <w:bCs/>
          <w:sz w:val="24"/>
        </w:rPr>
        <w:t>Poster Competition at MESCON 2012 held at University of Evansville on March 24, 2012</w:t>
      </w:r>
    </w:p>
    <w:p w:rsidR="003B46A6" w:rsidRDefault="003B46A6" w:rsidP="00A42378">
      <w:pPr>
        <w:pStyle w:val="BodyTextIndent"/>
        <w:ind w:left="0"/>
        <w:rPr>
          <w:bCs/>
          <w:sz w:val="24"/>
        </w:rPr>
      </w:pPr>
    </w:p>
    <w:p w:rsidR="0069581A" w:rsidRDefault="0069581A" w:rsidP="00A42378">
      <w:pPr>
        <w:pStyle w:val="BodyTextIndent"/>
        <w:ind w:left="0"/>
        <w:rPr>
          <w:bCs/>
          <w:sz w:val="24"/>
        </w:rPr>
      </w:pPr>
      <w:r w:rsidRPr="00A42378">
        <w:rPr>
          <w:bCs/>
          <w:sz w:val="24"/>
        </w:rPr>
        <w:t xml:space="preserve">Autonomous Helicopter </w:t>
      </w:r>
      <w:r w:rsidR="00EA4CCD">
        <w:rPr>
          <w:bCs/>
          <w:sz w:val="24"/>
        </w:rPr>
        <w:t xml:space="preserve">(NASA funded) </w:t>
      </w:r>
      <w:r w:rsidRPr="00A42378">
        <w:rPr>
          <w:bCs/>
          <w:sz w:val="24"/>
        </w:rPr>
        <w:t>(2011)</w:t>
      </w:r>
    </w:p>
    <w:p w:rsidR="00A42378" w:rsidRPr="00A42378" w:rsidRDefault="00A42378" w:rsidP="00A42378">
      <w:pPr>
        <w:pStyle w:val="BodyTextIndent"/>
        <w:ind w:left="0"/>
        <w:rPr>
          <w:bCs/>
          <w:sz w:val="24"/>
        </w:rPr>
      </w:pPr>
    </w:p>
    <w:p w:rsidR="0069581A" w:rsidRDefault="0069581A" w:rsidP="00A42378">
      <w:pPr>
        <w:pStyle w:val="BodyTextIndent"/>
        <w:ind w:left="0"/>
        <w:rPr>
          <w:bCs/>
          <w:sz w:val="24"/>
        </w:rPr>
      </w:pPr>
      <w:r w:rsidRPr="00A42378">
        <w:rPr>
          <w:bCs/>
          <w:sz w:val="24"/>
        </w:rPr>
        <w:t>Dynamic Digital Innovations (2010)</w:t>
      </w:r>
      <w:r w:rsidRPr="00A42378">
        <w:rPr>
          <w:bCs/>
          <w:sz w:val="24"/>
        </w:rPr>
        <w:tab/>
      </w:r>
    </w:p>
    <w:p w:rsidR="00A42378" w:rsidRPr="00A42378" w:rsidRDefault="00A42378" w:rsidP="00A42378">
      <w:pPr>
        <w:pStyle w:val="BodyTextIndent"/>
        <w:ind w:left="0"/>
        <w:rPr>
          <w:bCs/>
          <w:sz w:val="24"/>
        </w:rPr>
      </w:pPr>
    </w:p>
    <w:p w:rsidR="0069581A" w:rsidRDefault="0069581A" w:rsidP="00A42378">
      <w:pPr>
        <w:pStyle w:val="BodyTextIndent"/>
        <w:ind w:left="0"/>
        <w:rPr>
          <w:sz w:val="24"/>
        </w:rPr>
      </w:pPr>
      <w:r w:rsidRPr="00A42378">
        <w:rPr>
          <w:bCs/>
          <w:sz w:val="24"/>
        </w:rPr>
        <w:t>Voice Controlled Robotic Car (2009)</w:t>
      </w:r>
      <w:r w:rsidRPr="00A42378">
        <w:rPr>
          <w:bCs/>
          <w:sz w:val="24"/>
        </w:rPr>
        <w:tab/>
      </w:r>
      <w:r w:rsidRPr="00A42378">
        <w:rPr>
          <w:bCs/>
          <w:sz w:val="24"/>
        </w:rPr>
        <w:br/>
      </w:r>
    </w:p>
    <w:p w:rsidR="0069581A" w:rsidRDefault="0069581A" w:rsidP="0069581A">
      <w:pPr>
        <w:pStyle w:val="BodyTextIndent"/>
        <w:ind w:left="0"/>
        <w:rPr>
          <w:sz w:val="24"/>
        </w:rPr>
      </w:pPr>
    </w:p>
    <w:p w:rsidR="0069581A" w:rsidRPr="0069581A" w:rsidRDefault="0069581A" w:rsidP="0069581A">
      <w:pPr>
        <w:pStyle w:val="BodyTextIndent"/>
        <w:ind w:left="0"/>
        <w:jc w:val="center"/>
        <w:rPr>
          <w:rFonts w:ascii="Arial" w:hAnsi="Arial" w:cs="Arial"/>
          <w:b/>
          <w:bCs/>
          <w:sz w:val="28"/>
          <w:szCs w:val="28"/>
        </w:rPr>
      </w:pPr>
      <w:r w:rsidRPr="0069581A">
        <w:rPr>
          <w:rFonts w:ascii="Arial" w:hAnsi="Arial" w:cs="Arial"/>
          <w:b/>
          <w:bCs/>
          <w:sz w:val="28"/>
          <w:szCs w:val="28"/>
        </w:rPr>
        <w:t>Senior Design Technical Advisor</w:t>
      </w:r>
    </w:p>
    <w:p w:rsidR="0069581A" w:rsidRPr="00E45FCB" w:rsidRDefault="0069581A" w:rsidP="0069581A">
      <w:pPr>
        <w:pStyle w:val="BodyTextIndent"/>
        <w:ind w:left="0"/>
        <w:rPr>
          <w:b/>
          <w:bCs/>
        </w:rPr>
      </w:pPr>
    </w:p>
    <w:p w:rsidR="008E73A8" w:rsidRDefault="008E73A8" w:rsidP="008E73A8">
      <w:pPr>
        <w:pStyle w:val="BodyTextIndent"/>
        <w:ind w:left="0"/>
        <w:rPr>
          <w:bCs/>
          <w:sz w:val="24"/>
        </w:rPr>
      </w:pPr>
      <w:r>
        <w:rPr>
          <w:bCs/>
          <w:sz w:val="24"/>
        </w:rPr>
        <w:t>Foldable Bicycle with Assistive Power</w:t>
      </w:r>
      <w:r w:rsidRPr="00A42378">
        <w:rPr>
          <w:bCs/>
          <w:sz w:val="24"/>
        </w:rPr>
        <w:t xml:space="preserve"> (2013)</w:t>
      </w:r>
    </w:p>
    <w:p w:rsidR="008E73A8" w:rsidRDefault="008E73A8" w:rsidP="00A42378">
      <w:pPr>
        <w:pStyle w:val="BodyTextIndent"/>
        <w:ind w:left="0"/>
        <w:rPr>
          <w:bCs/>
          <w:sz w:val="24"/>
        </w:rPr>
      </w:pPr>
    </w:p>
    <w:p w:rsidR="0069581A" w:rsidRDefault="0069581A" w:rsidP="00A42378">
      <w:pPr>
        <w:pStyle w:val="BodyTextIndent"/>
        <w:ind w:left="0"/>
        <w:rPr>
          <w:bCs/>
          <w:sz w:val="24"/>
        </w:rPr>
      </w:pPr>
      <w:r w:rsidRPr="00A42378">
        <w:rPr>
          <w:bCs/>
          <w:sz w:val="24"/>
        </w:rPr>
        <w:t xml:space="preserve">Autonomous </w:t>
      </w:r>
      <w:proofErr w:type="spellStart"/>
      <w:r w:rsidRPr="00A42378">
        <w:rPr>
          <w:bCs/>
          <w:sz w:val="24"/>
        </w:rPr>
        <w:t>Quadroter</w:t>
      </w:r>
      <w:proofErr w:type="spellEnd"/>
      <w:r w:rsidRPr="00A42378">
        <w:rPr>
          <w:bCs/>
          <w:sz w:val="24"/>
        </w:rPr>
        <w:t xml:space="preserve"> Helicopter for Covert Missions (2013)</w:t>
      </w:r>
    </w:p>
    <w:p w:rsidR="00A42378" w:rsidRPr="00A42378" w:rsidRDefault="00A42378" w:rsidP="00A42378">
      <w:pPr>
        <w:pStyle w:val="BodyTextIndent"/>
        <w:ind w:left="0"/>
        <w:rPr>
          <w:bCs/>
          <w:sz w:val="24"/>
        </w:rPr>
      </w:pPr>
    </w:p>
    <w:p w:rsidR="0069581A" w:rsidRDefault="0069581A" w:rsidP="00A42378">
      <w:pPr>
        <w:pStyle w:val="BodyTextIndent"/>
        <w:ind w:left="0"/>
        <w:rPr>
          <w:bCs/>
          <w:sz w:val="24"/>
        </w:rPr>
      </w:pPr>
      <w:r w:rsidRPr="00A42378">
        <w:rPr>
          <w:bCs/>
          <w:sz w:val="24"/>
        </w:rPr>
        <w:t>Autonomous Kayak for Mine Counter Measures (2013)</w:t>
      </w:r>
    </w:p>
    <w:p w:rsidR="00A42378" w:rsidRPr="00A42378" w:rsidRDefault="00A42378" w:rsidP="00A42378">
      <w:pPr>
        <w:pStyle w:val="BodyTextIndent"/>
        <w:ind w:left="0"/>
        <w:rPr>
          <w:bCs/>
          <w:sz w:val="24"/>
        </w:rPr>
      </w:pPr>
    </w:p>
    <w:p w:rsidR="0069581A" w:rsidRPr="00A42378" w:rsidRDefault="0069581A" w:rsidP="00A42378">
      <w:pPr>
        <w:pStyle w:val="BodyTextIndent"/>
        <w:ind w:left="0"/>
        <w:rPr>
          <w:bCs/>
          <w:sz w:val="24"/>
        </w:rPr>
      </w:pPr>
      <w:r w:rsidRPr="00A42378">
        <w:rPr>
          <w:bCs/>
          <w:sz w:val="24"/>
        </w:rPr>
        <w:t>Autonomous Underwater Vehicle for Mine Counter Measures (2013)</w:t>
      </w:r>
    </w:p>
    <w:p w:rsidR="00A42378" w:rsidRDefault="00A42378" w:rsidP="00A42378">
      <w:pPr>
        <w:pStyle w:val="BodyTextIndent"/>
        <w:ind w:left="0"/>
        <w:rPr>
          <w:bCs/>
          <w:sz w:val="24"/>
        </w:rPr>
      </w:pPr>
    </w:p>
    <w:p w:rsidR="0069581A" w:rsidRDefault="0069581A" w:rsidP="00A42378">
      <w:pPr>
        <w:pStyle w:val="BodyTextIndent"/>
        <w:ind w:left="0"/>
        <w:rPr>
          <w:bCs/>
          <w:sz w:val="24"/>
        </w:rPr>
      </w:pPr>
      <w:r w:rsidRPr="00A42378">
        <w:rPr>
          <w:bCs/>
          <w:sz w:val="24"/>
        </w:rPr>
        <w:t>Autonomous Lawn Mower (2013)</w:t>
      </w:r>
    </w:p>
    <w:p w:rsidR="00030516" w:rsidRDefault="00030516" w:rsidP="00A42378">
      <w:pPr>
        <w:pStyle w:val="BodyTextIndent"/>
        <w:ind w:left="0"/>
        <w:rPr>
          <w:bCs/>
          <w:sz w:val="24"/>
        </w:rPr>
      </w:pPr>
    </w:p>
    <w:p w:rsidR="00030516" w:rsidRDefault="00030516" w:rsidP="00A42378">
      <w:pPr>
        <w:pStyle w:val="BodyTextIndent"/>
        <w:ind w:left="0"/>
        <w:rPr>
          <w:bCs/>
          <w:sz w:val="24"/>
        </w:rPr>
      </w:pPr>
      <w:r>
        <w:rPr>
          <w:bCs/>
          <w:sz w:val="24"/>
        </w:rPr>
        <w:t>Sewer Management System (2013)</w:t>
      </w:r>
    </w:p>
    <w:p w:rsidR="00030516" w:rsidRDefault="00030516" w:rsidP="00A42378">
      <w:pPr>
        <w:pStyle w:val="BodyTextIndent"/>
        <w:ind w:left="0"/>
        <w:rPr>
          <w:bCs/>
          <w:sz w:val="24"/>
        </w:rPr>
      </w:pPr>
    </w:p>
    <w:p w:rsidR="00030516" w:rsidRPr="00A42378" w:rsidRDefault="008C2747" w:rsidP="00A42378">
      <w:pPr>
        <w:pStyle w:val="BodyTextIndent"/>
        <w:ind w:left="0"/>
        <w:rPr>
          <w:bCs/>
          <w:sz w:val="24"/>
        </w:rPr>
      </w:pPr>
      <w:r>
        <w:rPr>
          <w:bCs/>
          <w:sz w:val="24"/>
        </w:rPr>
        <w:t>Prosthetic Hand (2013)</w:t>
      </w:r>
    </w:p>
    <w:p w:rsidR="00A42378" w:rsidRDefault="00A42378" w:rsidP="00A42378">
      <w:pPr>
        <w:pStyle w:val="BodyTextIndent"/>
        <w:ind w:left="0"/>
        <w:rPr>
          <w:bCs/>
          <w:sz w:val="24"/>
        </w:rPr>
      </w:pPr>
    </w:p>
    <w:p w:rsidR="0069581A" w:rsidRPr="00A42378" w:rsidRDefault="0069581A" w:rsidP="00A42378">
      <w:pPr>
        <w:pStyle w:val="BodyTextIndent"/>
        <w:ind w:left="0"/>
        <w:rPr>
          <w:bCs/>
          <w:sz w:val="24"/>
        </w:rPr>
      </w:pPr>
      <w:r w:rsidRPr="00A42378">
        <w:rPr>
          <w:bCs/>
          <w:sz w:val="24"/>
        </w:rPr>
        <w:t xml:space="preserve">Autonomous </w:t>
      </w:r>
      <w:proofErr w:type="spellStart"/>
      <w:r w:rsidRPr="00A42378">
        <w:rPr>
          <w:bCs/>
          <w:sz w:val="24"/>
        </w:rPr>
        <w:t>Quadrotor</w:t>
      </w:r>
      <w:proofErr w:type="spellEnd"/>
      <w:r w:rsidRPr="00A42378">
        <w:rPr>
          <w:bCs/>
          <w:sz w:val="24"/>
        </w:rPr>
        <w:t xml:space="preserve"> Helicopter (2012)</w:t>
      </w:r>
    </w:p>
    <w:p w:rsidR="00A42378" w:rsidRDefault="00A42378" w:rsidP="00A42378">
      <w:pPr>
        <w:pStyle w:val="BodyTextIndent"/>
        <w:ind w:left="0"/>
        <w:rPr>
          <w:bCs/>
          <w:sz w:val="24"/>
        </w:rPr>
      </w:pPr>
    </w:p>
    <w:p w:rsidR="0069581A" w:rsidRPr="00A42378" w:rsidRDefault="0069581A" w:rsidP="00A42378">
      <w:pPr>
        <w:pStyle w:val="BodyTextIndent"/>
        <w:ind w:left="0"/>
        <w:rPr>
          <w:bCs/>
          <w:sz w:val="24"/>
        </w:rPr>
      </w:pPr>
      <w:r w:rsidRPr="00A42378">
        <w:rPr>
          <w:bCs/>
          <w:sz w:val="24"/>
        </w:rPr>
        <w:t>Embedded Robotics Platform (2012)</w:t>
      </w:r>
    </w:p>
    <w:p w:rsidR="00A42378" w:rsidRDefault="00A42378" w:rsidP="00A42378">
      <w:pPr>
        <w:pStyle w:val="BodyTextIndent"/>
        <w:ind w:left="0"/>
        <w:rPr>
          <w:bCs/>
          <w:sz w:val="24"/>
        </w:rPr>
      </w:pPr>
    </w:p>
    <w:p w:rsidR="0069581A" w:rsidRPr="00A42378" w:rsidRDefault="0069581A" w:rsidP="00A42378">
      <w:pPr>
        <w:pStyle w:val="BodyTextIndent"/>
        <w:ind w:left="0"/>
        <w:rPr>
          <w:bCs/>
          <w:sz w:val="24"/>
        </w:rPr>
      </w:pPr>
      <w:r w:rsidRPr="00A42378">
        <w:rPr>
          <w:bCs/>
          <w:sz w:val="24"/>
        </w:rPr>
        <w:t>The Solar and Wind Potentiometer (2012)</w:t>
      </w:r>
    </w:p>
    <w:p w:rsidR="00A42378" w:rsidRDefault="00A42378" w:rsidP="00A42378">
      <w:pPr>
        <w:pStyle w:val="BodyTextIndent"/>
        <w:ind w:left="0"/>
        <w:rPr>
          <w:bCs/>
          <w:sz w:val="24"/>
        </w:rPr>
      </w:pPr>
    </w:p>
    <w:p w:rsidR="0069581A" w:rsidRPr="00A42378" w:rsidRDefault="0069581A" w:rsidP="00A42378">
      <w:pPr>
        <w:pStyle w:val="BodyTextIndent"/>
        <w:ind w:left="0"/>
        <w:rPr>
          <w:bCs/>
          <w:sz w:val="24"/>
        </w:rPr>
      </w:pPr>
      <w:r w:rsidRPr="00A42378">
        <w:rPr>
          <w:bCs/>
          <w:sz w:val="24"/>
        </w:rPr>
        <w:t>Remote Controlled Landmine Detection Vehicle (2012)</w:t>
      </w:r>
    </w:p>
    <w:p w:rsidR="00A42378" w:rsidRDefault="00A42378" w:rsidP="00A42378">
      <w:pPr>
        <w:pStyle w:val="BodyTextIndent"/>
        <w:ind w:left="0"/>
        <w:rPr>
          <w:bCs/>
          <w:sz w:val="24"/>
        </w:rPr>
      </w:pPr>
    </w:p>
    <w:p w:rsidR="0069581A" w:rsidRPr="00A42378" w:rsidRDefault="0069581A" w:rsidP="00A42378">
      <w:pPr>
        <w:pStyle w:val="BodyTextIndent"/>
        <w:ind w:left="0"/>
        <w:rPr>
          <w:bCs/>
          <w:sz w:val="24"/>
        </w:rPr>
      </w:pPr>
      <w:r w:rsidRPr="00A42378">
        <w:rPr>
          <w:bCs/>
          <w:sz w:val="24"/>
        </w:rPr>
        <w:t>Large Capacity Accurate Personal Coffee Roaster (2012)</w:t>
      </w:r>
    </w:p>
    <w:p w:rsidR="00A42378" w:rsidRDefault="00A42378" w:rsidP="00A42378">
      <w:pPr>
        <w:pStyle w:val="BodyTextIndent"/>
        <w:ind w:left="0"/>
        <w:rPr>
          <w:bCs/>
          <w:sz w:val="24"/>
        </w:rPr>
      </w:pPr>
    </w:p>
    <w:p w:rsidR="0069581A" w:rsidRPr="00A42378" w:rsidRDefault="0069581A" w:rsidP="00A42378">
      <w:pPr>
        <w:pStyle w:val="BodyTextIndent"/>
        <w:ind w:left="0"/>
        <w:rPr>
          <w:bCs/>
          <w:sz w:val="24"/>
        </w:rPr>
      </w:pPr>
      <w:r w:rsidRPr="00A42378">
        <w:rPr>
          <w:bCs/>
          <w:sz w:val="24"/>
        </w:rPr>
        <w:t>Autonomous Helicopter (2011)</w:t>
      </w:r>
    </w:p>
    <w:p w:rsidR="00A42378" w:rsidRDefault="00A42378" w:rsidP="00A42378">
      <w:pPr>
        <w:pStyle w:val="BodyTextIndent"/>
        <w:ind w:left="0"/>
        <w:rPr>
          <w:bCs/>
          <w:sz w:val="24"/>
        </w:rPr>
      </w:pPr>
    </w:p>
    <w:p w:rsidR="0069581A" w:rsidRPr="00A42378" w:rsidRDefault="0069581A" w:rsidP="00A42378">
      <w:pPr>
        <w:pStyle w:val="BodyTextIndent"/>
        <w:ind w:left="0"/>
        <w:rPr>
          <w:bCs/>
          <w:sz w:val="24"/>
        </w:rPr>
      </w:pPr>
      <w:r w:rsidRPr="00A42378">
        <w:rPr>
          <w:bCs/>
          <w:sz w:val="24"/>
        </w:rPr>
        <w:t>Emergency Response Robotics (2011)</w:t>
      </w:r>
    </w:p>
    <w:p w:rsidR="00A42378" w:rsidRDefault="00A42378" w:rsidP="00A42378">
      <w:pPr>
        <w:pStyle w:val="BodyTextIndent"/>
        <w:ind w:left="0"/>
        <w:rPr>
          <w:bCs/>
          <w:sz w:val="24"/>
        </w:rPr>
      </w:pPr>
    </w:p>
    <w:p w:rsidR="0069581A" w:rsidRPr="00A42378" w:rsidRDefault="0069581A" w:rsidP="00A42378">
      <w:pPr>
        <w:pStyle w:val="BodyTextIndent"/>
        <w:ind w:left="0"/>
        <w:rPr>
          <w:bCs/>
          <w:sz w:val="24"/>
        </w:rPr>
      </w:pPr>
      <w:r w:rsidRPr="00A42378">
        <w:rPr>
          <w:bCs/>
          <w:sz w:val="24"/>
        </w:rPr>
        <w:t>Dynamic Digital Innovations (2010)</w:t>
      </w:r>
      <w:r w:rsidRPr="00A42378">
        <w:rPr>
          <w:bCs/>
          <w:sz w:val="24"/>
        </w:rPr>
        <w:tab/>
      </w:r>
    </w:p>
    <w:p w:rsidR="00A42378" w:rsidRDefault="00A42378" w:rsidP="00A42378">
      <w:pPr>
        <w:pStyle w:val="BodyTextIndent"/>
        <w:ind w:left="0"/>
        <w:rPr>
          <w:bCs/>
          <w:sz w:val="24"/>
        </w:rPr>
      </w:pPr>
    </w:p>
    <w:p w:rsidR="0069581A" w:rsidRDefault="0069581A" w:rsidP="00A42378">
      <w:pPr>
        <w:pStyle w:val="BodyTextIndent"/>
        <w:ind w:left="0"/>
        <w:rPr>
          <w:bCs/>
          <w:sz w:val="24"/>
        </w:rPr>
      </w:pPr>
      <w:proofErr w:type="spellStart"/>
      <w:r w:rsidRPr="00A42378">
        <w:rPr>
          <w:bCs/>
          <w:sz w:val="24"/>
        </w:rPr>
        <w:t>ReRap</w:t>
      </w:r>
      <w:proofErr w:type="spellEnd"/>
      <w:r w:rsidRPr="00A42378">
        <w:rPr>
          <w:bCs/>
          <w:sz w:val="24"/>
        </w:rPr>
        <w:t xml:space="preserve"> (2010)</w:t>
      </w:r>
      <w:r w:rsidRPr="00A42378">
        <w:rPr>
          <w:bCs/>
          <w:sz w:val="24"/>
        </w:rPr>
        <w:tab/>
      </w:r>
    </w:p>
    <w:p w:rsidR="00B307A8" w:rsidRDefault="00B307A8" w:rsidP="00A42378">
      <w:pPr>
        <w:pStyle w:val="BodyTextIndent"/>
        <w:ind w:left="0"/>
        <w:rPr>
          <w:bCs/>
          <w:sz w:val="24"/>
        </w:rPr>
      </w:pPr>
    </w:p>
    <w:p w:rsidR="00B307A8" w:rsidRPr="00A42378" w:rsidRDefault="00B307A8" w:rsidP="00A42378">
      <w:pPr>
        <w:pStyle w:val="BodyTextIndent"/>
        <w:ind w:left="0"/>
        <w:rPr>
          <w:bCs/>
          <w:sz w:val="24"/>
        </w:rPr>
      </w:pPr>
      <w:r w:rsidRPr="00B307A8">
        <w:rPr>
          <w:bCs/>
          <w:sz w:val="24"/>
        </w:rPr>
        <w:t>Universal Fixture for MTS</w:t>
      </w:r>
      <w:r>
        <w:rPr>
          <w:bCs/>
          <w:sz w:val="24"/>
        </w:rPr>
        <w:t xml:space="preserve"> (2010)</w:t>
      </w:r>
    </w:p>
    <w:p w:rsidR="00A42378" w:rsidRDefault="00A42378" w:rsidP="00A42378">
      <w:pPr>
        <w:pStyle w:val="BodyTextIndent"/>
        <w:ind w:left="0"/>
        <w:rPr>
          <w:bCs/>
          <w:sz w:val="24"/>
        </w:rPr>
      </w:pPr>
    </w:p>
    <w:p w:rsidR="0069581A" w:rsidRPr="00A42378" w:rsidRDefault="0069581A" w:rsidP="00A42378">
      <w:pPr>
        <w:pStyle w:val="BodyTextIndent"/>
        <w:ind w:left="0"/>
        <w:rPr>
          <w:bCs/>
          <w:sz w:val="24"/>
        </w:rPr>
      </w:pPr>
      <w:r w:rsidRPr="00A42378">
        <w:rPr>
          <w:bCs/>
          <w:sz w:val="24"/>
        </w:rPr>
        <w:t>Threat Radar Emitter Identification: A Plan of Attack (2009)</w:t>
      </w:r>
    </w:p>
    <w:p w:rsidR="00A42378" w:rsidRDefault="00A42378" w:rsidP="00A42378">
      <w:pPr>
        <w:pStyle w:val="BodyTextIndent"/>
        <w:ind w:left="0"/>
        <w:rPr>
          <w:bCs/>
          <w:sz w:val="24"/>
        </w:rPr>
      </w:pPr>
    </w:p>
    <w:p w:rsidR="0069581A" w:rsidRPr="00A42378" w:rsidRDefault="0069581A" w:rsidP="00A42378">
      <w:pPr>
        <w:pStyle w:val="BodyTextIndent"/>
        <w:ind w:left="0"/>
        <w:rPr>
          <w:bCs/>
          <w:sz w:val="24"/>
        </w:rPr>
      </w:pPr>
      <w:r w:rsidRPr="00A42378">
        <w:rPr>
          <w:bCs/>
          <w:sz w:val="24"/>
        </w:rPr>
        <w:t>Voice Controlled Robotic Car (2009)</w:t>
      </w:r>
    </w:p>
    <w:p w:rsidR="00A42378" w:rsidRDefault="00A42378" w:rsidP="00A42378">
      <w:pPr>
        <w:pStyle w:val="BodyTextIndent"/>
        <w:ind w:left="0"/>
        <w:rPr>
          <w:bCs/>
          <w:sz w:val="24"/>
        </w:rPr>
      </w:pPr>
    </w:p>
    <w:p w:rsidR="0069581A" w:rsidRDefault="0069581A" w:rsidP="00A42378">
      <w:pPr>
        <w:pStyle w:val="BodyTextIndent"/>
        <w:ind w:left="0"/>
        <w:rPr>
          <w:b/>
          <w:bCs/>
          <w:sz w:val="24"/>
        </w:rPr>
      </w:pPr>
      <w:r w:rsidRPr="00A42378">
        <w:rPr>
          <w:bCs/>
          <w:sz w:val="24"/>
        </w:rPr>
        <w:t>Tetrahedral Robot (2008</w:t>
      </w:r>
      <w:r w:rsidRPr="0069581A">
        <w:rPr>
          <w:b/>
          <w:bCs/>
          <w:sz w:val="24"/>
        </w:rPr>
        <w:t>)</w:t>
      </w:r>
    </w:p>
    <w:p w:rsidR="00A42378" w:rsidRDefault="00A42378" w:rsidP="00A42378">
      <w:pPr>
        <w:pStyle w:val="BodyTextIndent"/>
        <w:ind w:left="0"/>
        <w:rPr>
          <w:b/>
          <w:bCs/>
          <w:sz w:val="24"/>
        </w:rPr>
      </w:pPr>
    </w:p>
    <w:p w:rsidR="00A42378" w:rsidRDefault="00A42378" w:rsidP="00A42378">
      <w:pPr>
        <w:pStyle w:val="BodyTextIndent"/>
        <w:ind w:left="0"/>
        <w:rPr>
          <w:b/>
          <w:bCs/>
          <w:sz w:val="24"/>
        </w:rPr>
      </w:pPr>
    </w:p>
    <w:p w:rsidR="0069581A" w:rsidRPr="0069581A" w:rsidRDefault="00D6445E" w:rsidP="00D6445E">
      <w:pPr>
        <w:pStyle w:val="BodyTextIndent"/>
        <w:ind w:left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Engineering Expo</w:t>
      </w:r>
    </w:p>
    <w:p w:rsidR="0069581A" w:rsidRPr="00E45FCB" w:rsidRDefault="0069581A" w:rsidP="0069581A">
      <w:pPr>
        <w:pStyle w:val="BodyTextIndent"/>
        <w:ind w:left="0"/>
        <w:rPr>
          <w:b/>
          <w:bCs/>
        </w:rPr>
      </w:pPr>
    </w:p>
    <w:p w:rsidR="00567A1D" w:rsidRPr="00A42378" w:rsidRDefault="00567A1D" w:rsidP="00567A1D">
      <w:pPr>
        <w:pStyle w:val="BodyTextIndent"/>
        <w:ind w:left="0"/>
        <w:rPr>
          <w:bCs/>
          <w:sz w:val="24"/>
        </w:rPr>
      </w:pPr>
      <w:r w:rsidRPr="00A42378">
        <w:rPr>
          <w:bCs/>
          <w:sz w:val="24"/>
        </w:rPr>
        <w:t>Client and Judg</w:t>
      </w:r>
      <w:r>
        <w:rPr>
          <w:bCs/>
          <w:sz w:val="24"/>
        </w:rPr>
        <w:t>e for Off-Road Competition (2014</w:t>
      </w:r>
      <w:r w:rsidRPr="00A42378">
        <w:rPr>
          <w:bCs/>
          <w:sz w:val="24"/>
        </w:rPr>
        <w:t>)</w:t>
      </w:r>
    </w:p>
    <w:p w:rsidR="00567A1D" w:rsidRDefault="00567A1D" w:rsidP="00567A1D">
      <w:pPr>
        <w:pStyle w:val="BodyTextIndent"/>
        <w:ind w:left="0"/>
        <w:rPr>
          <w:bCs/>
          <w:sz w:val="24"/>
        </w:rPr>
      </w:pPr>
    </w:p>
    <w:p w:rsidR="00567A1D" w:rsidRPr="00A42378" w:rsidRDefault="00567A1D" w:rsidP="00567A1D">
      <w:pPr>
        <w:pStyle w:val="BodyTextIndent"/>
        <w:ind w:left="0"/>
        <w:rPr>
          <w:bCs/>
          <w:sz w:val="24"/>
        </w:rPr>
      </w:pPr>
      <w:r w:rsidRPr="00A42378">
        <w:rPr>
          <w:bCs/>
          <w:sz w:val="24"/>
        </w:rPr>
        <w:t>Client and Judg</w:t>
      </w:r>
      <w:r>
        <w:rPr>
          <w:bCs/>
          <w:sz w:val="24"/>
        </w:rPr>
        <w:t>e for Off-Road Competition (2013</w:t>
      </w:r>
      <w:r w:rsidRPr="00A42378">
        <w:rPr>
          <w:bCs/>
          <w:sz w:val="24"/>
        </w:rPr>
        <w:t>)</w:t>
      </w:r>
    </w:p>
    <w:p w:rsidR="00567A1D" w:rsidRDefault="00567A1D" w:rsidP="00A42378">
      <w:pPr>
        <w:pStyle w:val="BodyTextIndent"/>
        <w:ind w:left="0"/>
        <w:rPr>
          <w:bCs/>
          <w:sz w:val="24"/>
        </w:rPr>
      </w:pPr>
    </w:p>
    <w:p w:rsidR="00D6445E" w:rsidRPr="00A42378" w:rsidRDefault="00D6445E" w:rsidP="00A42378">
      <w:pPr>
        <w:pStyle w:val="BodyTextIndent"/>
        <w:ind w:left="0"/>
        <w:rPr>
          <w:bCs/>
          <w:sz w:val="24"/>
        </w:rPr>
      </w:pPr>
      <w:r w:rsidRPr="00A42378">
        <w:rPr>
          <w:bCs/>
          <w:sz w:val="24"/>
        </w:rPr>
        <w:t>Moderator for Paper Presentations (2012)</w:t>
      </w:r>
    </w:p>
    <w:p w:rsidR="00A42378" w:rsidRDefault="00A42378" w:rsidP="00A42378">
      <w:pPr>
        <w:pStyle w:val="BodyTextIndent"/>
        <w:ind w:left="0"/>
        <w:rPr>
          <w:bCs/>
          <w:sz w:val="24"/>
        </w:rPr>
      </w:pPr>
    </w:p>
    <w:p w:rsidR="0069581A" w:rsidRPr="00A42378" w:rsidRDefault="0069581A" w:rsidP="00A42378">
      <w:pPr>
        <w:pStyle w:val="BodyTextIndent"/>
        <w:ind w:left="0"/>
        <w:rPr>
          <w:bCs/>
          <w:sz w:val="24"/>
        </w:rPr>
      </w:pPr>
      <w:r w:rsidRPr="00A42378">
        <w:rPr>
          <w:bCs/>
          <w:sz w:val="24"/>
        </w:rPr>
        <w:t>Client and Judge for Off-Road Competition (2012)</w:t>
      </w:r>
    </w:p>
    <w:p w:rsidR="00A42378" w:rsidRDefault="00A42378" w:rsidP="00A42378">
      <w:pPr>
        <w:pStyle w:val="BodyTextIndent"/>
        <w:ind w:left="0"/>
        <w:rPr>
          <w:bCs/>
          <w:sz w:val="24"/>
        </w:rPr>
      </w:pPr>
    </w:p>
    <w:p w:rsidR="00D6445E" w:rsidRPr="00A42378" w:rsidRDefault="00D6445E" w:rsidP="00A42378">
      <w:pPr>
        <w:pStyle w:val="BodyTextIndent"/>
        <w:ind w:left="0"/>
        <w:rPr>
          <w:bCs/>
          <w:sz w:val="24"/>
        </w:rPr>
      </w:pPr>
      <w:r w:rsidRPr="00A42378">
        <w:rPr>
          <w:bCs/>
          <w:sz w:val="24"/>
        </w:rPr>
        <w:t>Poster Presentation Judge (2012)</w:t>
      </w:r>
    </w:p>
    <w:p w:rsidR="00A42378" w:rsidRDefault="00A42378" w:rsidP="00A42378">
      <w:pPr>
        <w:pStyle w:val="BodyTextIndent"/>
        <w:ind w:left="0"/>
        <w:rPr>
          <w:bCs/>
          <w:sz w:val="24"/>
        </w:rPr>
      </w:pPr>
    </w:p>
    <w:p w:rsidR="0069581A" w:rsidRPr="00A42378" w:rsidRDefault="0069581A" w:rsidP="00A42378">
      <w:pPr>
        <w:pStyle w:val="BodyTextIndent"/>
        <w:ind w:left="0"/>
        <w:rPr>
          <w:bCs/>
          <w:sz w:val="24"/>
        </w:rPr>
      </w:pPr>
      <w:r w:rsidRPr="00A42378">
        <w:rPr>
          <w:bCs/>
          <w:sz w:val="24"/>
        </w:rPr>
        <w:t>Client and Judge for Off-Road Competition (2011)</w:t>
      </w:r>
    </w:p>
    <w:p w:rsidR="00A42378" w:rsidRDefault="00A42378" w:rsidP="00A42378">
      <w:pPr>
        <w:pStyle w:val="BodyTextIndent"/>
        <w:ind w:left="0"/>
        <w:rPr>
          <w:bCs/>
          <w:sz w:val="24"/>
        </w:rPr>
      </w:pPr>
    </w:p>
    <w:p w:rsidR="00D6445E" w:rsidRPr="00A42378" w:rsidRDefault="00D6445E" w:rsidP="00A42378">
      <w:pPr>
        <w:pStyle w:val="BodyTextIndent"/>
        <w:ind w:left="0"/>
        <w:rPr>
          <w:bCs/>
          <w:sz w:val="24"/>
        </w:rPr>
      </w:pPr>
      <w:r w:rsidRPr="00A42378">
        <w:rPr>
          <w:bCs/>
          <w:sz w:val="24"/>
        </w:rPr>
        <w:t>Poster Presentation Judge (2011)</w:t>
      </w:r>
    </w:p>
    <w:p w:rsidR="00A42378" w:rsidRDefault="00A42378" w:rsidP="00A42378">
      <w:pPr>
        <w:pStyle w:val="BodyTextIndent"/>
        <w:ind w:left="0"/>
        <w:rPr>
          <w:bCs/>
          <w:sz w:val="24"/>
        </w:rPr>
      </w:pPr>
    </w:p>
    <w:p w:rsidR="0069581A" w:rsidRPr="00A42378" w:rsidRDefault="0069581A" w:rsidP="00A42378">
      <w:pPr>
        <w:pStyle w:val="BodyTextIndent"/>
        <w:ind w:left="0"/>
        <w:rPr>
          <w:bCs/>
          <w:sz w:val="24"/>
        </w:rPr>
      </w:pPr>
      <w:r w:rsidRPr="00A42378">
        <w:rPr>
          <w:bCs/>
          <w:sz w:val="24"/>
        </w:rPr>
        <w:lastRenderedPageBreak/>
        <w:t>Client and Judge for Off-Road Competition (2010)</w:t>
      </w:r>
    </w:p>
    <w:p w:rsidR="00A42378" w:rsidRDefault="00A42378" w:rsidP="00A42378">
      <w:pPr>
        <w:pStyle w:val="BodyTextIndent"/>
        <w:ind w:left="0"/>
        <w:rPr>
          <w:bCs/>
          <w:sz w:val="24"/>
        </w:rPr>
      </w:pPr>
    </w:p>
    <w:p w:rsidR="0069581A" w:rsidRDefault="0069581A" w:rsidP="00A42378">
      <w:pPr>
        <w:pStyle w:val="BodyTextIndent"/>
        <w:ind w:left="0"/>
        <w:rPr>
          <w:sz w:val="24"/>
        </w:rPr>
      </w:pPr>
      <w:r w:rsidRPr="00A42378">
        <w:rPr>
          <w:bCs/>
          <w:sz w:val="24"/>
        </w:rPr>
        <w:t xml:space="preserve">Client and Judge for Cable Car Competition (2009) </w:t>
      </w:r>
      <w:r w:rsidRPr="00A42378">
        <w:rPr>
          <w:bCs/>
          <w:sz w:val="24"/>
        </w:rPr>
        <w:tab/>
      </w:r>
      <w:r w:rsidRPr="00A42378">
        <w:rPr>
          <w:bCs/>
          <w:sz w:val="24"/>
        </w:rPr>
        <w:br/>
      </w:r>
    </w:p>
    <w:p w:rsidR="0069581A" w:rsidRPr="0069581A" w:rsidRDefault="0069581A" w:rsidP="0069581A">
      <w:pPr>
        <w:pStyle w:val="BodyTextIndent"/>
        <w:ind w:left="0"/>
        <w:rPr>
          <w:sz w:val="24"/>
        </w:rPr>
      </w:pPr>
    </w:p>
    <w:p w:rsidR="00B86F3F" w:rsidRPr="00A17A1D" w:rsidRDefault="002434FF" w:rsidP="00A17A1D">
      <w:pPr>
        <w:pStyle w:val="BodyTextIndent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Undergraduate</w:t>
      </w:r>
      <w:r w:rsidRPr="00A17A1D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="00B86F3F" w:rsidRPr="00A17A1D">
        <w:rPr>
          <w:rFonts w:ascii="Arial" w:hAnsi="Arial" w:cs="Arial"/>
          <w:b/>
          <w:bCs/>
          <w:i/>
          <w:iCs/>
          <w:sz w:val="28"/>
          <w:szCs w:val="28"/>
        </w:rPr>
        <w:t>Teaching</w:t>
      </w:r>
      <w:r w:rsidR="00892B18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</w:p>
    <w:p w:rsidR="00AB677F" w:rsidRPr="001144D9" w:rsidRDefault="00AB677F" w:rsidP="00892B18">
      <w:pPr>
        <w:pStyle w:val="BodyTextIndent"/>
        <w:ind w:left="0"/>
        <w:rPr>
          <w:b/>
          <w:bCs/>
        </w:rPr>
      </w:pPr>
    </w:p>
    <w:p w:rsidR="00A42378" w:rsidRDefault="001144D9" w:rsidP="00A42378">
      <w:pPr>
        <w:pStyle w:val="BodyTextIndent"/>
        <w:ind w:left="0"/>
        <w:rPr>
          <w:sz w:val="24"/>
        </w:rPr>
      </w:pPr>
      <w:proofErr w:type="gramStart"/>
      <w:r w:rsidRPr="00A42378">
        <w:rPr>
          <w:bCs/>
          <w:sz w:val="24"/>
        </w:rPr>
        <w:t>EGR 126.</w:t>
      </w:r>
      <w:proofErr w:type="gramEnd"/>
      <w:r w:rsidRPr="00A42378">
        <w:rPr>
          <w:bCs/>
          <w:sz w:val="24"/>
        </w:rPr>
        <w:t xml:space="preserve"> Programming for Engineers (3-0-3)</w:t>
      </w:r>
    </w:p>
    <w:p w:rsidR="00CA3DD3" w:rsidRPr="00CA3DD3" w:rsidRDefault="001144D9" w:rsidP="00CA3DD3">
      <w:pPr>
        <w:pStyle w:val="BodyTextIndent"/>
        <w:numPr>
          <w:ilvl w:val="0"/>
          <w:numId w:val="19"/>
        </w:numPr>
        <w:ind w:left="720"/>
        <w:rPr>
          <w:bCs/>
          <w:sz w:val="24"/>
        </w:rPr>
      </w:pPr>
      <w:r w:rsidRPr="00CA3DD3">
        <w:rPr>
          <w:bCs/>
          <w:sz w:val="24"/>
        </w:rPr>
        <w:t>Incorporated social networking and group collaboration to enhance students learning.</w:t>
      </w:r>
    </w:p>
    <w:p w:rsidR="001144D9" w:rsidRPr="00CA3DD3" w:rsidRDefault="001144D9" w:rsidP="00CA3DD3">
      <w:pPr>
        <w:pStyle w:val="BodyTextIndent"/>
        <w:numPr>
          <w:ilvl w:val="0"/>
          <w:numId w:val="19"/>
        </w:numPr>
        <w:ind w:left="720"/>
        <w:rPr>
          <w:bCs/>
          <w:sz w:val="24"/>
        </w:rPr>
      </w:pPr>
      <w:r w:rsidRPr="00CA3DD3">
        <w:rPr>
          <w:bCs/>
          <w:sz w:val="24"/>
        </w:rPr>
        <w:t>Use of self-reflection essays to help low performing students.</w:t>
      </w:r>
      <w:r w:rsidR="00160EE1" w:rsidRPr="00CA3DD3">
        <w:rPr>
          <w:bCs/>
          <w:sz w:val="24"/>
        </w:rPr>
        <w:tab/>
      </w:r>
      <w:r w:rsidR="00160EE1" w:rsidRPr="00CA3DD3">
        <w:rPr>
          <w:bCs/>
          <w:sz w:val="24"/>
        </w:rPr>
        <w:br/>
      </w:r>
    </w:p>
    <w:p w:rsidR="00A42378" w:rsidRDefault="008A3BBC" w:rsidP="00A42378">
      <w:pPr>
        <w:pStyle w:val="BodyTextIndent"/>
        <w:ind w:left="0"/>
        <w:rPr>
          <w:bCs/>
          <w:sz w:val="24"/>
        </w:rPr>
      </w:pPr>
      <w:proofErr w:type="gramStart"/>
      <w:r w:rsidRPr="00A42378">
        <w:rPr>
          <w:bCs/>
          <w:sz w:val="24"/>
        </w:rPr>
        <w:t>EGR 245.</w:t>
      </w:r>
      <w:proofErr w:type="gramEnd"/>
      <w:r w:rsidRPr="00A42378">
        <w:rPr>
          <w:bCs/>
          <w:sz w:val="24"/>
        </w:rPr>
        <w:t xml:space="preserve"> Electrical Engineering Fundamentals II (3-0-3)</w:t>
      </w:r>
      <w:r w:rsidRPr="00A42378">
        <w:rPr>
          <w:bCs/>
          <w:sz w:val="24"/>
        </w:rPr>
        <w:tab/>
      </w:r>
      <w:r w:rsidRPr="00A42378">
        <w:rPr>
          <w:bCs/>
          <w:sz w:val="24"/>
        </w:rPr>
        <w:br/>
      </w:r>
    </w:p>
    <w:p w:rsidR="00A42378" w:rsidRDefault="008A3BBC" w:rsidP="00A42378">
      <w:pPr>
        <w:pStyle w:val="BodyTextIndent"/>
        <w:ind w:left="0"/>
        <w:rPr>
          <w:bCs/>
          <w:sz w:val="24"/>
        </w:rPr>
      </w:pPr>
      <w:proofErr w:type="gramStart"/>
      <w:r w:rsidRPr="00A42378">
        <w:rPr>
          <w:bCs/>
          <w:sz w:val="24"/>
        </w:rPr>
        <w:t>EGR 246L.</w:t>
      </w:r>
      <w:proofErr w:type="gramEnd"/>
      <w:r w:rsidRPr="00A42378">
        <w:rPr>
          <w:bCs/>
          <w:sz w:val="24"/>
        </w:rPr>
        <w:t xml:space="preserve"> Electrical Fundamentals Lab (0-3-1)</w:t>
      </w:r>
      <w:r w:rsidRPr="00A42378">
        <w:rPr>
          <w:bCs/>
          <w:sz w:val="24"/>
        </w:rPr>
        <w:tab/>
      </w:r>
      <w:r w:rsidRPr="00A42378">
        <w:rPr>
          <w:bCs/>
          <w:sz w:val="24"/>
        </w:rPr>
        <w:br/>
      </w:r>
    </w:p>
    <w:p w:rsidR="008A3BBC" w:rsidRPr="00A42378" w:rsidRDefault="008A3BBC" w:rsidP="00A42378">
      <w:pPr>
        <w:pStyle w:val="BodyTextIndent"/>
        <w:ind w:left="0"/>
        <w:rPr>
          <w:bCs/>
          <w:sz w:val="24"/>
        </w:rPr>
      </w:pPr>
      <w:proofErr w:type="gramStart"/>
      <w:r w:rsidRPr="00A42378">
        <w:rPr>
          <w:bCs/>
          <w:sz w:val="24"/>
        </w:rPr>
        <w:t>ECE 322.</w:t>
      </w:r>
      <w:proofErr w:type="gramEnd"/>
      <w:r w:rsidRPr="00A42378">
        <w:rPr>
          <w:bCs/>
          <w:sz w:val="24"/>
        </w:rPr>
        <w:t xml:space="preserve"> Digital Logic (2-0-2)</w:t>
      </w:r>
      <w:r w:rsidRPr="00A42378">
        <w:rPr>
          <w:bCs/>
          <w:sz w:val="24"/>
        </w:rPr>
        <w:tab/>
      </w:r>
    </w:p>
    <w:p w:rsidR="0055761D" w:rsidRDefault="0055761D">
      <w:pPr>
        <w:rPr>
          <w:bCs/>
        </w:rPr>
      </w:pPr>
    </w:p>
    <w:p w:rsidR="00A42378" w:rsidRDefault="008A3BBC" w:rsidP="00A42378">
      <w:pPr>
        <w:pStyle w:val="BodyTextIndent"/>
        <w:ind w:left="0"/>
        <w:rPr>
          <w:bCs/>
          <w:sz w:val="24"/>
        </w:rPr>
      </w:pPr>
      <w:proofErr w:type="gramStart"/>
      <w:r w:rsidRPr="00A42378">
        <w:rPr>
          <w:bCs/>
          <w:sz w:val="24"/>
        </w:rPr>
        <w:t>ECE 424.</w:t>
      </w:r>
      <w:proofErr w:type="gramEnd"/>
      <w:r w:rsidRPr="00A42378">
        <w:rPr>
          <w:bCs/>
          <w:sz w:val="24"/>
        </w:rPr>
        <w:t xml:space="preserve"> Digital Design with VHDL (3-0-3)</w:t>
      </w:r>
      <w:r w:rsidRPr="00A42378">
        <w:rPr>
          <w:bCs/>
          <w:sz w:val="24"/>
        </w:rPr>
        <w:tab/>
      </w:r>
    </w:p>
    <w:p w:rsidR="00CA3DD3" w:rsidRPr="00CA3DD3" w:rsidRDefault="00B113F4" w:rsidP="00CA3DD3">
      <w:pPr>
        <w:pStyle w:val="BodyTextIndent"/>
        <w:numPr>
          <w:ilvl w:val="0"/>
          <w:numId w:val="21"/>
        </w:numPr>
        <w:ind w:left="720"/>
        <w:rPr>
          <w:bCs/>
          <w:sz w:val="24"/>
        </w:rPr>
      </w:pPr>
      <w:r w:rsidRPr="00CA3DD3">
        <w:rPr>
          <w:bCs/>
          <w:sz w:val="24"/>
        </w:rPr>
        <w:t>Complete</w:t>
      </w:r>
      <w:r w:rsidR="00D2082D" w:rsidRPr="00CA3DD3">
        <w:rPr>
          <w:bCs/>
          <w:sz w:val="24"/>
        </w:rPr>
        <w:t>ly</w:t>
      </w:r>
      <w:r w:rsidRPr="00CA3DD3">
        <w:rPr>
          <w:bCs/>
          <w:sz w:val="24"/>
        </w:rPr>
        <w:t xml:space="preserve"> redesign</w:t>
      </w:r>
      <w:r w:rsidR="00D2082D" w:rsidRPr="00CA3DD3">
        <w:rPr>
          <w:bCs/>
          <w:sz w:val="24"/>
        </w:rPr>
        <w:t>ed the class and labs</w:t>
      </w:r>
      <w:r w:rsidRPr="00CA3DD3">
        <w:rPr>
          <w:bCs/>
          <w:sz w:val="24"/>
        </w:rPr>
        <w:t xml:space="preserve">. Course </w:t>
      </w:r>
      <w:r w:rsidR="00CA3DD3" w:rsidRPr="00CA3DD3">
        <w:rPr>
          <w:bCs/>
          <w:sz w:val="24"/>
        </w:rPr>
        <w:t>is now</w:t>
      </w:r>
      <w:r w:rsidRPr="00CA3DD3">
        <w:rPr>
          <w:bCs/>
          <w:sz w:val="24"/>
        </w:rPr>
        <w:t xml:space="preserve"> heavily shifted to project based learning.  Students design, build, and simulate a fully functional CPU from ground up using Altera </w:t>
      </w:r>
      <w:proofErr w:type="spellStart"/>
      <w:r w:rsidRPr="00CA3DD3">
        <w:rPr>
          <w:bCs/>
          <w:sz w:val="24"/>
        </w:rPr>
        <w:t>Quartus</w:t>
      </w:r>
      <w:proofErr w:type="spellEnd"/>
      <w:r w:rsidRPr="00CA3DD3">
        <w:rPr>
          <w:bCs/>
          <w:sz w:val="24"/>
        </w:rPr>
        <w:t xml:space="preserve"> II (industry leading CAD tool).</w:t>
      </w:r>
    </w:p>
    <w:p w:rsidR="00CA3DD3" w:rsidRDefault="00B113F4" w:rsidP="00CA3DD3">
      <w:pPr>
        <w:pStyle w:val="BodyTextIndent"/>
        <w:numPr>
          <w:ilvl w:val="0"/>
          <w:numId w:val="21"/>
        </w:numPr>
        <w:ind w:left="720"/>
        <w:rPr>
          <w:bCs/>
          <w:sz w:val="24"/>
        </w:rPr>
      </w:pPr>
      <w:r w:rsidRPr="00CA3DD3">
        <w:rPr>
          <w:bCs/>
          <w:sz w:val="24"/>
        </w:rPr>
        <w:t>Incorporated the new DE2</w:t>
      </w:r>
      <w:r w:rsidR="002F1242">
        <w:rPr>
          <w:bCs/>
          <w:sz w:val="24"/>
        </w:rPr>
        <w:t>-115</w:t>
      </w:r>
      <w:r w:rsidRPr="00CA3DD3">
        <w:rPr>
          <w:bCs/>
          <w:sz w:val="24"/>
        </w:rPr>
        <w:t xml:space="preserve"> </w:t>
      </w:r>
      <w:r w:rsidR="00A43A24" w:rsidRPr="00CA3DD3">
        <w:rPr>
          <w:bCs/>
          <w:sz w:val="24"/>
        </w:rPr>
        <w:t xml:space="preserve">FPGA prototyping </w:t>
      </w:r>
      <w:r w:rsidRPr="00CA3DD3">
        <w:rPr>
          <w:bCs/>
          <w:sz w:val="24"/>
        </w:rPr>
        <w:t>boards into the class</w:t>
      </w:r>
      <w:r w:rsidR="00A43A24" w:rsidRPr="00CA3DD3">
        <w:rPr>
          <w:bCs/>
          <w:sz w:val="24"/>
        </w:rPr>
        <w:t xml:space="preserve"> and developed</w:t>
      </w:r>
      <w:r w:rsidRPr="00CA3DD3">
        <w:rPr>
          <w:bCs/>
          <w:sz w:val="24"/>
        </w:rPr>
        <w:t xml:space="preserve"> the</w:t>
      </w:r>
      <w:r w:rsidR="00A43A24" w:rsidRPr="00CA3DD3">
        <w:rPr>
          <w:bCs/>
          <w:sz w:val="24"/>
        </w:rPr>
        <w:t xml:space="preserve"> accompanying</w:t>
      </w:r>
      <w:r w:rsidRPr="00CA3DD3">
        <w:rPr>
          <w:bCs/>
          <w:sz w:val="24"/>
        </w:rPr>
        <w:t xml:space="preserve"> laboratories.  Providing hands-on experience for students was a great success.  Students were much more engaged and active learners with the new DE2 boards.</w:t>
      </w:r>
    </w:p>
    <w:p w:rsidR="00CA3DD3" w:rsidRPr="00CA3DD3" w:rsidRDefault="00D2082D" w:rsidP="00CA3DD3">
      <w:pPr>
        <w:pStyle w:val="BodyTextIndent"/>
        <w:numPr>
          <w:ilvl w:val="0"/>
          <w:numId w:val="21"/>
        </w:numPr>
        <w:ind w:left="720"/>
        <w:rPr>
          <w:bCs/>
          <w:sz w:val="24"/>
        </w:rPr>
      </w:pPr>
      <w:r w:rsidRPr="00CA3DD3">
        <w:rPr>
          <w:bCs/>
          <w:sz w:val="24"/>
        </w:rPr>
        <w:t xml:space="preserve">VHDL is no longer just an introductory subject.  VHDL has been fully incorporated into the laboratory projects.  Second half of </w:t>
      </w:r>
      <w:r w:rsidR="00B42833">
        <w:rPr>
          <w:bCs/>
          <w:sz w:val="24"/>
        </w:rPr>
        <w:t>the</w:t>
      </w:r>
      <w:r w:rsidRPr="00CA3DD3">
        <w:rPr>
          <w:bCs/>
          <w:sz w:val="24"/>
        </w:rPr>
        <w:t xml:space="preserve"> labs are implemented using VHDL.</w:t>
      </w:r>
      <w:r w:rsidR="00160EE1" w:rsidRPr="00CA3DD3">
        <w:rPr>
          <w:bCs/>
          <w:sz w:val="24"/>
        </w:rPr>
        <w:tab/>
      </w:r>
      <w:r w:rsidR="00160EE1" w:rsidRPr="00CA3DD3">
        <w:rPr>
          <w:bCs/>
          <w:sz w:val="24"/>
        </w:rPr>
        <w:br/>
      </w:r>
    </w:p>
    <w:p w:rsidR="00A42378" w:rsidRPr="00CA3DD3" w:rsidRDefault="00ED159A" w:rsidP="00CA3DD3">
      <w:pPr>
        <w:pStyle w:val="BodyTextIndent"/>
        <w:ind w:left="0"/>
        <w:rPr>
          <w:bCs/>
          <w:sz w:val="24"/>
        </w:rPr>
      </w:pPr>
      <w:proofErr w:type="gramStart"/>
      <w:r w:rsidRPr="00CA3DD3">
        <w:rPr>
          <w:bCs/>
          <w:sz w:val="24"/>
        </w:rPr>
        <w:t>ECE 425.</w:t>
      </w:r>
      <w:proofErr w:type="gramEnd"/>
      <w:r w:rsidRPr="00CA3DD3">
        <w:rPr>
          <w:bCs/>
          <w:sz w:val="24"/>
        </w:rPr>
        <w:t xml:space="preserve"> Introduction to Computer Architecture (3-0-3)</w:t>
      </w:r>
      <w:r w:rsidRPr="00CA3DD3">
        <w:rPr>
          <w:bCs/>
          <w:sz w:val="24"/>
        </w:rPr>
        <w:tab/>
      </w:r>
    </w:p>
    <w:p w:rsidR="00CA3DD3" w:rsidRPr="005D78AD" w:rsidRDefault="001D19A6" w:rsidP="00CA3DD3">
      <w:pPr>
        <w:pStyle w:val="BodyTextIndent"/>
        <w:numPr>
          <w:ilvl w:val="0"/>
          <w:numId w:val="22"/>
        </w:numPr>
        <w:rPr>
          <w:bCs/>
          <w:sz w:val="24"/>
        </w:rPr>
      </w:pPr>
      <w:r w:rsidRPr="005D78AD">
        <w:rPr>
          <w:bCs/>
          <w:sz w:val="24"/>
        </w:rPr>
        <w:t>Introduced MARS simulator for MIPS programming to get hand on experience of working with the MIPS processor.</w:t>
      </w:r>
    </w:p>
    <w:p w:rsidR="005D78AD" w:rsidRDefault="001D19A6" w:rsidP="00CA3DD3">
      <w:pPr>
        <w:pStyle w:val="BodyTextIndent"/>
        <w:numPr>
          <w:ilvl w:val="0"/>
          <w:numId w:val="22"/>
        </w:numPr>
        <w:rPr>
          <w:bCs/>
          <w:sz w:val="24"/>
        </w:rPr>
      </w:pPr>
      <w:r w:rsidRPr="005D78AD">
        <w:rPr>
          <w:bCs/>
          <w:sz w:val="24"/>
        </w:rPr>
        <w:t xml:space="preserve">Introduced new book (Computer Organization and Design by Hennessy and Patterson) that better reflect current technologies and trends in computer </w:t>
      </w:r>
      <w:r w:rsidR="00160EE1" w:rsidRPr="005D78AD">
        <w:rPr>
          <w:bCs/>
          <w:sz w:val="24"/>
        </w:rPr>
        <w:t>architectures</w:t>
      </w:r>
      <w:r w:rsidRPr="005D78AD">
        <w:rPr>
          <w:bCs/>
          <w:sz w:val="24"/>
        </w:rPr>
        <w:t>.</w:t>
      </w:r>
      <w:r w:rsidR="00160EE1" w:rsidRPr="005D78AD">
        <w:rPr>
          <w:bCs/>
          <w:sz w:val="24"/>
        </w:rPr>
        <w:tab/>
      </w:r>
    </w:p>
    <w:p w:rsidR="006B133E" w:rsidRPr="005D78AD" w:rsidRDefault="006B133E" w:rsidP="006B133E">
      <w:pPr>
        <w:pStyle w:val="BodyTextIndent"/>
        <w:rPr>
          <w:bCs/>
          <w:sz w:val="24"/>
        </w:rPr>
      </w:pPr>
    </w:p>
    <w:p w:rsidR="003D0A05" w:rsidRPr="00CA3DD3" w:rsidRDefault="001D19A6" w:rsidP="005D78AD">
      <w:pPr>
        <w:pStyle w:val="BodyTextIndent"/>
        <w:ind w:left="0"/>
        <w:rPr>
          <w:bCs/>
          <w:vanish/>
          <w:sz w:val="24"/>
        </w:rPr>
      </w:pPr>
      <w:proofErr w:type="gramStart"/>
      <w:r w:rsidRPr="00CA3DD3">
        <w:rPr>
          <w:bCs/>
          <w:sz w:val="24"/>
        </w:rPr>
        <w:t>ECE 4</w:t>
      </w:r>
      <w:r w:rsidR="0002315F" w:rsidRPr="00CA3DD3">
        <w:rPr>
          <w:bCs/>
          <w:sz w:val="24"/>
        </w:rPr>
        <w:t>28.</w:t>
      </w:r>
      <w:proofErr w:type="gramEnd"/>
      <w:r w:rsidR="0002315F" w:rsidRPr="00CA3DD3">
        <w:rPr>
          <w:bCs/>
          <w:sz w:val="24"/>
        </w:rPr>
        <w:t xml:space="preserve"> Embedded Computer Systems (2-6</w:t>
      </w:r>
      <w:r w:rsidRPr="00CA3DD3">
        <w:rPr>
          <w:bCs/>
          <w:sz w:val="24"/>
        </w:rPr>
        <w:t>-4)</w:t>
      </w:r>
      <w:r w:rsidR="003D0A05" w:rsidRPr="00CA3DD3">
        <w:rPr>
          <w:bCs/>
          <w:vanish/>
          <w:sz w:val="24"/>
        </w:rPr>
        <w:t xml:space="preserve"> </w:t>
      </w:r>
    </w:p>
    <w:p w:rsidR="00C87DB3" w:rsidRDefault="0002315F" w:rsidP="005D78AD">
      <w:pPr>
        <w:pStyle w:val="BodyTextIndent"/>
        <w:numPr>
          <w:ilvl w:val="0"/>
          <w:numId w:val="23"/>
        </w:numPr>
        <w:rPr>
          <w:bCs/>
          <w:sz w:val="24"/>
        </w:rPr>
      </w:pPr>
      <w:r w:rsidRPr="002434FF">
        <w:rPr>
          <w:bCs/>
          <w:sz w:val="24"/>
        </w:rPr>
        <w:t xml:space="preserve">Currently </w:t>
      </w:r>
      <w:r w:rsidR="000F551E" w:rsidRPr="002434FF">
        <w:rPr>
          <w:bCs/>
          <w:sz w:val="24"/>
        </w:rPr>
        <w:t>redesign</w:t>
      </w:r>
      <w:r w:rsidR="002434FF" w:rsidRPr="002434FF">
        <w:rPr>
          <w:bCs/>
          <w:sz w:val="24"/>
        </w:rPr>
        <w:t>ing</w:t>
      </w:r>
      <w:r w:rsidR="00CA7240" w:rsidRPr="002434FF">
        <w:rPr>
          <w:bCs/>
          <w:sz w:val="24"/>
        </w:rPr>
        <w:t xml:space="preserve"> the course as a </w:t>
      </w:r>
      <w:r w:rsidRPr="002434FF">
        <w:rPr>
          <w:bCs/>
          <w:sz w:val="24"/>
        </w:rPr>
        <w:t>project driven class with real world applications.  Students are required to design and implement an “intelligent” machine using embedded systems concepts.</w:t>
      </w:r>
      <w:r w:rsidR="00160EE1" w:rsidRPr="002434FF">
        <w:rPr>
          <w:bCs/>
          <w:sz w:val="24"/>
        </w:rPr>
        <w:tab/>
      </w:r>
    </w:p>
    <w:p w:rsidR="00CA7240" w:rsidRPr="002434FF" w:rsidRDefault="00C87DB3" w:rsidP="005D78AD">
      <w:pPr>
        <w:pStyle w:val="BodyTextIndent"/>
        <w:numPr>
          <w:ilvl w:val="0"/>
          <w:numId w:val="23"/>
        </w:numPr>
        <w:rPr>
          <w:bCs/>
          <w:sz w:val="24"/>
        </w:rPr>
      </w:pPr>
      <w:r>
        <w:rPr>
          <w:bCs/>
          <w:sz w:val="24"/>
        </w:rPr>
        <w:t>Projects are being used to explore possible research projects.</w:t>
      </w:r>
      <w:r>
        <w:rPr>
          <w:bCs/>
          <w:sz w:val="24"/>
        </w:rPr>
        <w:tab/>
      </w:r>
      <w:r w:rsidR="00160EE1" w:rsidRPr="002434FF">
        <w:rPr>
          <w:bCs/>
          <w:sz w:val="24"/>
        </w:rPr>
        <w:br/>
      </w:r>
    </w:p>
    <w:p w:rsidR="00FE1E94" w:rsidRDefault="00FE1E94" w:rsidP="00A42378">
      <w:pPr>
        <w:pStyle w:val="BodyTextIndent"/>
        <w:ind w:left="0"/>
        <w:rPr>
          <w:b/>
          <w:sz w:val="24"/>
        </w:rPr>
      </w:pPr>
      <w:r>
        <w:rPr>
          <w:b/>
          <w:sz w:val="24"/>
        </w:rPr>
        <w:t>Distance Learning Courses Developed:</w:t>
      </w:r>
    </w:p>
    <w:p w:rsidR="00FE1E94" w:rsidRDefault="00FE1E94" w:rsidP="00A42378">
      <w:pPr>
        <w:pStyle w:val="BodyTextIndent"/>
        <w:ind w:left="0"/>
        <w:rPr>
          <w:b/>
          <w:sz w:val="24"/>
        </w:rPr>
      </w:pPr>
    </w:p>
    <w:p w:rsidR="00FE1E94" w:rsidRDefault="00FE1E94" w:rsidP="00A42378">
      <w:pPr>
        <w:pStyle w:val="BodyTextIndent"/>
        <w:ind w:left="0"/>
        <w:rPr>
          <w:sz w:val="24"/>
        </w:rPr>
      </w:pPr>
      <w:proofErr w:type="gramStart"/>
      <w:r>
        <w:rPr>
          <w:sz w:val="24"/>
        </w:rPr>
        <w:t>ECE 322.</w:t>
      </w:r>
      <w:proofErr w:type="gramEnd"/>
      <w:r>
        <w:rPr>
          <w:sz w:val="24"/>
        </w:rPr>
        <w:t xml:space="preserve"> Digital Logic</w:t>
      </w:r>
    </w:p>
    <w:p w:rsidR="00FE1E94" w:rsidRDefault="00FE1E94" w:rsidP="00A42378">
      <w:pPr>
        <w:pStyle w:val="BodyTextIndent"/>
        <w:ind w:left="0"/>
        <w:rPr>
          <w:sz w:val="24"/>
        </w:rPr>
      </w:pPr>
    </w:p>
    <w:p w:rsidR="00FE1E94" w:rsidRDefault="00FE1E94" w:rsidP="00A42378">
      <w:pPr>
        <w:pStyle w:val="BodyTextIndent"/>
        <w:ind w:left="0"/>
        <w:rPr>
          <w:sz w:val="24"/>
        </w:rPr>
      </w:pPr>
      <w:proofErr w:type="gramStart"/>
      <w:r>
        <w:rPr>
          <w:sz w:val="24"/>
        </w:rPr>
        <w:lastRenderedPageBreak/>
        <w:t>ECE 424.</w:t>
      </w:r>
      <w:proofErr w:type="gramEnd"/>
      <w:r>
        <w:rPr>
          <w:sz w:val="24"/>
        </w:rPr>
        <w:t xml:space="preserve"> Digital Design with VHDL</w:t>
      </w:r>
    </w:p>
    <w:p w:rsidR="00FE1E94" w:rsidRDefault="00FE1E94" w:rsidP="00A42378">
      <w:pPr>
        <w:pStyle w:val="BodyTextIndent"/>
        <w:ind w:left="0"/>
        <w:rPr>
          <w:sz w:val="24"/>
        </w:rPr>
      </w:pPr>
    </w:p>
    <w:p w:rsidR="00FE1E94" w:rsidRDefault="00FE1E94" w:rsidP="00A42378">
      <w:pPr>
        <w:pStyle w:val="BodyTextIndent"/>
        <w:ind w:left="0"/>
        <w:rPr>
          <w:sz w:val="24"/>
        </w:rPr>
      </w:pPr>
      <w:proofErr w:type="gramStart"/>
      <w:r>
        <w:rPr>
          <w:sz w:val="24"/>
        </w:rPr>
        <w:t>ECE 591.</w:t>
      </w:r>
      <w:proofErr w:type="gramEnd"/>
      <w:r>
        <w:rPr>
          <w:sz w:val="24"/>
        </w:rPr>
        <w:t xml:space="preserve"> Ada Programming</w:t>
      </w:r>
    </w:p>
    <w:p w:rsidR="00FE1E94" w:rsidRDefault="00FE1E94" w:rsidP="00A42378">
      <w:pPr>
        <w:pStyle w:val="BodyTextIndent"/>
        <w:ind w:left="0"/>
        <w:rPr>
          <w:sz w:val="24"/>
        </w:rPr>
      </w:pPr>
    </w:p>
    <w:p w:rsidR="00FE1E94" w:rsidRPr="00FE1E94" w:rsidRDefault="00FE1E94" w:rsidP="00A42378">
      <w:pPr>
        <w:pStyle w:val="BodyTextIndent"/>
        <w:ind w:left="0"/>
        <w:rPr>
          <w:sz w:val="24"/>
        </w:rPr>
      </w:pPr>
    </w:p>
    <w:p w:rsidR="00FE1E94" w:rsidRDefault="00FE1E94" w:rsidP="00A42378">
      <w:pPr>
        <w:pStyle w:val="BodyTextIndent"/>
        <w:ind w:left="0"/>
        <w:rPr>
          <w:b/>
          <w:sz w:val="24"/>
        </w:rPr>
      </w:pPr>
    </w:p>
    <w:p w:rsidR="002434FF" w:rsidRPr="002434FF" w:rsidRDefault="002434FF" w:rsidP="00A42378">
      <w:pPr>
        <w:pStyle w:val="BodyTextIndent"/>
        <w:ind w:left="0"/>
        <w:rPr>
          <w:b/>
          <w:sz w:val="24"/>
        </w:rPr>
      </w:pPr>
      <w:r w:rsidRPr="002434FF">
        <w:rPr>
          <w:b/>
          <w:sz w:val="24"/>
        </w:rPr>
        <w:t>Prototype:</w:t>
      </w:r>
    </w:p>
    <w:p w:rsidR="002434FF" w:rsidRDefault="002434FF" w:rsidP="00A42378">
      <w:pPr>
        <w:pStyle w:val="BodyTextIndent"/>
        <w:ind w:left="0"/>
        <w:rPr>
          <w:sz w:val="24"/>
        </w:rPr>
      </w:pPr>
    </w:p>
    <w:p w:rsidR="00892B18" w:rsidRDefault="00A45F81" w:rsidP="00A42378">
      <w:pPr>
        <w:pStyle w:val="BodyTextIndent"/>
        <w:ind w:left="0"/>
        <w:rPr>
          <w:sz w:val="24"/>
        </w:rPr>
      </w:pPr>
      <w:proofErr w:type="gramStart"/>
      <w:r w:rsidRPr="00A42378">
        <w:rPr>
          <w:sz w:val="24"/>
        </w:rPr>
        <w:t>ECE 491.</w:t>
      </w:r>
      <w:proofErr w:type="gramEnd"/>
      <w:r w:rsidRPr="00A42378">
        <w:rPr>
          <w:sz w:val="24"/>
        </w:rPr>
        <w:t xml:space="preserve"> </w:t>
      </w:r>
      <w:proofErr w:type="gramStart"/>
      <w:r w:rsidRPr="00A42378">
        <w:rPr>
          <w:sz w:val="24"/>
        </w:rPr>
        <w:t>Ada Programming</w:t>
      </w:r>
      <w:r w:rsidR="00892B18" w:rsidRPr="00A42378">
        <w:rPr>
          <w:sz w:val="24"/>
        </w:rPr>
        <w:t>.</w:t>
      </w:r>
      <w:proofErr w:type="gramEnd"/>
      <w:r w:rsidR="00892B18" w:rsidRPr="00A42378">
        <w:rPr>
          <w:sz w:val="24"/>
        </w:rPr>
        <w:t xml:space="preserve"> (3-0-3)</w:t>
      </w:r>
    </w:p>
    <w:p w:rsidR="002434FF" w:rsidRDefault="002434FF" w:rsidP="002434FF">
      <w:pPr>
        <w:pStyle w:val="BodyTextIndent"/>
        <w:numPr>
          <w:ilvl w:val="0"/>
          <w:numId w:val="23"/>
        </w:numPr>
        <w:rPr>
          <w:bCs/>
          <w:sz w:val="24"/>
        </w:rPr>
      </w:pPr>
      <w:r>
        <w:rPr>
          <w:bCs/>
          <w:sz w:val="24"/>
        </w:rPr>
        <w:t>Special</w:t>
      </w:r>
      <w:r w:rsidR="00B42833">
        <w:rPr>
          <w:bCs/>
          <w:sz w:val="24"/>
        </w:rPr>
        <w:t>ly</w:t>
      </w:r>
      <w:r>
        <w:rPr>
          <w:bCs/>
          <w:sz w:val="24"/>
        </w:rPr>
        <w:t xml:space="preserve"> request</w:t>
      </w:r>
      <w:r w:rsidR="00B42833">
        <w:rPr>
          <w:bCs/>
          <w:sz w:val="24"/>
        </w:rPr>
        <w:t>ed course</w:t>
      </w:r>
      <w:r>
        <w:rPr>
          <w:bCs/>
          <w:sz w:val="24"/>
        </w:rPr>
        <w:t xml:space="preserve"> from the Software Wing at Robins Air Force Base.  </w:t>
      </w:r>
    </w:p>
    <w:p w:rsidR="00B42833" w:rsidRDefault="002434FF" w:rsidP="0055761D">
      <w:pPr>
        <w:pStyle w:val="BodyTextIndent"/>
        <w:numPr>
          <w:ilvl w:val="0"/>
          <w:numId w:val="23"/>
        </w:numPr>
        <w:rPr>
          <w:bCs/>
          <w:sz w:val="24"/>
        </w:rPr>
      </w:pPr>
      <w:r>
        <w:rPr>
          <w:bCs/>
          <w:sz w:val="24"/>
        </w:rPr>
        <w:t>Offered during the summers</w:t>
      </w:r>
      <w:r w:rsidR="00B42833">
        <w:rPr>
          <w:bCs/>
          <w:sz w:val="24"/>
        </w:rPr>
        <w:t>.</w:t>
      </w:r>
      <w:r w:rsidR="00B42833">
        <w:rPr>
          <w:bCs/>
          <w:sz w:val="24"/>
        </w:rPr>
        <w:tab/>
      </w:r>
    </w:p>
    <w:p w:rsidR="0055761D" w:rsidRPr="0055761D" w:rsidRDefault="0055761D" w:rsidP="0055761D">
      <w:pPr>
        <w:pStyle w:val="BodyTextIndent"/>
        <w:ind w:left="720"/>
        <w:rPr>
          <w:bCs/>
          <w:sz w:val="24"/>
        </w:rPr>
      </w:pPr>
    </w:p>
    <w:p w:rsidR="00A42378" w:rsidRPr="002434FF" w:rsidRDefault="002434FF" w:rsidP="00A42378">
      <w:pPr>
        <w:pStyle w:val="BodyTextIndent"/>
        <w:ind w:left="0"/>
        <w:rPr>
          <w:b/>
          <w:bCs/>
          <w:sz w:val="24"/>
        </w:rPr>
      </w:pPr>
      <w:r w:rsidRPr="002434FF">
        <w:rPr>
          <w:b/>
          <w:bCs/>
          <w:sz w:val="24"/>
        </w:rPr>
        <w:t>Independent Study:</w:t>
      </w:r>
    </w:p>
    <w:p w:rsidR="002434FF" w:rsidRDefault="002434FF" w:rsidP="00A42378">
      <w:pPr>
        <w:pStyle w:val="BodyTextIndent"/>
        <w:ind w:left="0"/>
        <w:rPr>
          <w:bCs/>
          <w:sz w:val="24"/>
        </w:rPr>
      </w:pPr>
    </w:p>
    <w:p w:rsidR="00806B80" w:rsidRDefault="00806B80" w:rsidP="00806B80">
      <w:pPr>
        <w:pStyle w:val="BodyTextIndent"/>
        <w:ind w:left="0"/>
        <w:rPr>
          <w:sz w:val="24"/>
        </w:rPr>
      </w:pPr>
      <w:proofErr w:type="gramStart"/>
      <w:r>
        <w:rPr>
          <w:sz w:val="24"/>
        </w:rPr>
        <w:t>ECE 491.</w:t>
      </w:r>
      <w:proofErr w:type="gramEnd"/>
      <w:r>
        <w:rPr>
          <w:sz w:val="24"/>
        </w:rPr>
        <w:t xml:space="preserve"> Survey of Modern Topics in Artificial Intelligence (3-0-3)</w:t>
      </w:r>
    </w:p>
    <w:p w:rsidR="00806B80" w:rsidRDefault="00806B80" w:rsidP="00806B80">
      <w:pPr>
        <w:pStyle w:val="BodyTextIndent"/>
        <w:ind w:left="0"/>
        <w:rPr>
          <w:sz w:val="24"/>
        </w:rPr>
      </w:pPr>
    </w:p>
    <w:p w:rsidR="00806B80" w:rsidRDefault="00806B80" w:rsidP="00806B80">
      <w:pPr>
        <w:pStyle w:val="BodyTextIndent"/>
        <w:ind w:left="0"/>
        <w:rPr>
          <w:sz w:val="24"/>
        </w:rPr>
      </w:pPr>
      <w:proofErr w:type="gramStart"/>
      <w:r w:rsidRPr="00A42378">
        <w:rPr>
          <w:sz w:val="24"/>
        </w:rPr>
        <w:t>ECE 491.</w:t>
      </w:r>
      <w:proofErr w:type="gramEnd"/>
      <w:r w:rsidRPr="00A42378">
        <w:rPr>
          <w:sz w:val="24"/>
        </w:rPr>
        <w:t xml:space="preserve"> Feasibility Study and Development of Mercer on Mission Proposal (3-0-3)</w:t>
      </w:r>
    </w:p>
    <w:p w:rsidR="00806B80" w:rsidRPr="00A42378" w:rsidRDefault="00806B80" w:rsidP="00806B80">
      <w:pPr>
        <w:pStyle w:val="BodyTextIndent"/>
        <w:ind w:left="0"/>
        <w:rPr>
          <w:sz w:val="24"/>
        </w:rPr>
      </w:pPr>
      <w:r w:rsidRPr="00A42378">
        <w:rPr>
          <w:sz w:val="24"/>
        </w:rPr>
        <w:tab/>
      </w:r>
    </w:p>
    <w:p w:rsidR="00806B80" w:rsidRDefault="00806B80" w:rsidP="00806B80">
      <w:pPr>
        <w:pStyle w:val="BodyTextIndent"/>
        <w:ind w:left="0"/>
        <w:rPr>
          <w:bCs/>
          <w:sz w:val="24"/>
        </w:rPr>
      </w:pPr>
      <w:proofErr w:type="gramStart"/>
      <w:r w:rsidRPr="00A42378">
        <w:rPr>
          <w:bCs/>
          <w:sz w:val="24"/>
        </w:rPr>
        <w:t>ECE 492.</w:t>
      </w:r>
      <w:proofErr w:type="gramEnd"/>
      <w:r w:rsidRPr="00A42378">
        <w:rPr>
          <w:bCs/>
          <w:sz w:val="24"/>
        </w:rPr>
        <w:t xml:space="preserve"> Advanced Topics in Embedded Systems (3-0-3)</w:t>
      </w:r>
    </w:p>
    <w:p w:rsidR="00806B80" w:rsidRDefault="00806B80" w:rsidP="00806B80">
      <w:pPr>
        <w:pStyle w:val="BodyTextIndent"/>
        <w:ind w:left="0"/>
        <w:rPr>
          <w:bCs/>
          <w:sz w:val="24"/>
        </w:rPr>
      </w:pPr>
    </w:p>
    <w:p w:rsidR="00806B80" w:rsidRDefault="00806B80" w:rsidP="00806B80">
      <w:pPr>
        <w:pStyle w:val="BodyTextIndent"/>
        <w:ind w:left="0"/>
        <w:rPr>
          <w:bCs/>
          <w:sz w:val="24"/>
        </w:rPr>
      </w:pPr>
      <w:proofErr w:type="gramStart"/>
      <w:r w:rsidRPr="00A42378">
        <w:rPr>
          <w:sz w:val="24"/>
        </w:rPr>
        <w:t>ECE 491.</w:t>
      </w:r>
      <w:proofErr w:type="gramEnd"/>
      <w:r w:rsidRPr="00A42378">
        <w:rPr>
          <w:sz w:val="24"/>
        </w:rPr>
        <w:t xml:space="preserve"> Autonomous Mapping of Complex Environment </w:t>
      </w:r>
      <w:r w:rsidRPr="00A42378">
        <w:rPr>
          <w:bCs/>
          <w:sz w:val="24"/>
        </w:rPr>
        <w:t>(3-0-3)</w:t>
      </w:r>
    </w:p>
    <w:p w:rsidR="006E6207" w:rsidRDefault="006E6207" w:rsidP="00806B80">
      <w:pPr>
        <w:pStyle w:val="BodyTextIndent"/>
        <w:ind w:left="0"/>
        <w:rPr>
          <w:bCs/>
          <w:sz w:val="24"/>
        </w:rPr>
      </w:pPr>
    </w:p>
    <w:p w:rsidR="006E6207" w:rsidRPr="00A42378" w:rsidRDefault="006E6207" w:rsidP="00806B80">
      <w:pPr>
        <w:pStyle w:val="BodyTextIndent"/>
        <w:ind w:left="0"/>
        <w:rPr>
          <w:sz w:val="24"/>
        </w:rPr>
      </w:pPr>
      <w:proofErr w:type="gramStart"/>
      <w:r>
        <w:rPr>
          <w:bCs/>
          <w:sz w:val="24"/>
        </w:rPr>
        <w:t>EGR 191.</w:t>
      </w:r>
      <w:proofErr w:type="gramEnd"/>
      <w:r>
        <w:rPr>
          <w:bCs/>
          <w:sz w:val="24"/>
        </w:rPr>
        <w:t xml:space="preserve"> Introduction to Robotics Programming (1-0-1)</w:t>
      </w:r>
    </w:p>
    <w:p w:rsidR="00806B80" w:rsidRDefault="00806B80" w:rsidP="00806B80">
      <w:pPr>
        <w:pStyle w:val="BodyTextIndent"/>
        <w:ind w:left="0"/>
        <w:rPr>
          <w:sz w:val="24"/>
        </w:rPr>
      </w:pPr>
    </w:p>
    <w:p w:rsidR="00375EDA" w:rsidRDefault="00375EDA" w:rsidP="00A42378">
      <w:pPr>
        <w:pStyle w:val="BodyTextIndent"/>
        <w:ind w:left="0"/>
        <w:rPr>
          <w:bCs/>
          <w:sz w:val="24"/>
        </w:rPr>
      </w:pPr>
    </w:p>
    <w:p w:rsidR="005D78AD" w:rsidRPr="00892B18" w:rsidRDefault="00375EDA" w:rsidP="00A42378">
      <w:pPr>
        <w:pStyle w:val="BodyTextIndent"/>
        <w:ind w:left="0"/>
        <w:rPr>
          <w:b/>
          <w:bCs/>
          <w:vanish/>
        </w:rPr>
      </w:pPr>
      <w:r w:rsidRPr="00892B18">
        <w:rPr>
          <w:b/>
          <w:bCs/>
          <w:vanish/>
        </w:rPr>
        <w:t xml:space="preserve"> </w:t>
      </w:r>
    </w:p>
    <w:p w:rsidR="00892B18" w:rsidRPr="00A17A1D" w:rsidRDefault="00892B18" w:rsidP="00892B18">
      <w:pPr>
        <w:pStyle w:val="BodyTextIndent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Graduate</w:t>
      </w:r>
      <w:r w:rsidR="002434FF" w:rsidRPr="002434FF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="002434FF" w:rsidRPr="00A17A1D">
        <w:rPr>
          <w:rFonts w:ascii="Arial" w:hAnsi="Arial" w:cs="Arial"/>
          <w:b/>
          <w:bCs/>
          <w:i/>
          <w:iCs/>
          <w:sz w:val="28"/>
          <w:szCs w:val="28"/>
        </w:rPr>
        <w:t>Teaching</w:t>
      </w:r>
    </w:p>
    <w:p w:rsidR="0002315F" w:rsidRDefault="0002315F" w:rsidP="00892B18">
      <w:pPr>
        <w:pStyle w:val="BodyTextIndent"/>
        <w:ind w:left="720"/>
        <w:rPr>
          <w:b/>
          <w:bCs/>
        </w:rPr>
      </w:pPr>
    </w:p>
    <w:p w:rsidR="00892B18" w:rsidRPr="00A42378" w:rsidRDefault="000F551E" w:rsidP="00A42378">
      <w:pPr>
        <w:pStyle w:val="BodyTextIndent"/>
        <w:ind w:left="0"/>
        <w:rPr>
          <w:bCs/>
          <w:sz w:val="24"/>
        </w:rPr>
      </w:pPr>
      <w:proofErr w:type="gramStart"/>
      <w:r w:rsidRPr="00A42378">
        <w:rPr>
          <w:bCs/>
          <w:sz w:val="24"/>
        </w:rPr>
        <w:t>ECE 524.</w:t>
      </w:r>
      <w:proofErr w:type="gramEnd"/>
      <w:r w:rsidRPr="00A42378">
        <w:rPr>
          <w:bCs/>
          <w:sz w:val="24"/>
        </w:rPr>
        <w:t xml:space="preserve"> Digital Design with VHDL (3-0-3)</w:t>
      </w:r>
    </w:p>
    <w:p w:rsidR="00A42378" w:rsidRDefault="00A42378" w:rsidP="00A42378">
      <w:pPr>
        <w:pStyle w:val="BodyTextIndent"/>
        <w:ind w:left="0"/>
        <w:rPr>
          <w:bCs/>
          <w:sz w:val="24"/>
        </w:rPr>
      </w:pPr>
    </w:p>
    <w:p w:rsidR="00892B18" w:rsidRPr="00A42378" w:rsidRDefault="000F551E" w:rsidP="00A42378">
      <w:pPr>
        <w:pStyle w:val="BodyTextIndent"/>
        <w:ind w:left="0"/>
        <w:rPr>
          <w:bCs/>
          <w:sz w:val="24"/>
        </w:rPr>
      </w:pPr>
      <w:proofErr w:type="gramStart"/>
      <w:r w:rsidRPr="00A42378">
        <w:rPr>
          <w:bCs/>
          <w:sz w:val="24"/>
        </w:rPr>
        <w:t>ECE 525.</w:t>
      </w:r>
      <w:proofErr w:type="gramEnd"/>
      <w:r w:rsidRPr="00A42378">
        <w:rPr>
          <w:bCs/>
          <w:sz w:val="24"/>
        </w:rPr>
        <w:t xml:space="preserve"> Introduction to Computer Architecture (3-0-3)</w:t>
      </w:r>
      <w:r w:rsidRPr="00A42378">
        <w:rPr>
          <w:bCs/>
          <w:sz w:val="24"/>
        </w:rPr>
        <w:tab/>
      </w:r>
    </w:p>
    <w:p w:rsidR="00A42378" w:rsidRDefault="00A42378" w:rsidP="00A42378">
      <w:pPr>
        <w:pStyle w:val="BodyTextIndent"/>
        <w:ind w:left="0"/>
        <w:rPr>
          <w:bCs/>
          <w:sz w:val="24"/>
        </w:rPr>
      </w:pPr>
    </w:p>
    <w:p w:rsidR="00A42378" w:rsidRDefault="000F551E" w:rsidP="00A42378">
      <w:pPr>
        <w:pStyle w:val="BodyTextIndent"/>
        <w:ind w:left="0"/>
        <w:rPr>
          <w:bCs/>
          <w:sz w:val="24"/>
        </w:rPr>
      </w:pPr>
      <w:proofErr w:type="gramStart"/>
      <w:r w:rsidRPr="00A42378">
        <w:rPr>
          <w:bCs/>
          <w:sz w:val="24"/>
        </w:rPr>
        <w:t>ECE 528.</w:t>
      </w:r>
      <w:proofErr w:type="gramEnd"/>
      <w:r w:rsidRPr="00A42378">
        <w:rPr>
          <w:bCs/>
          <w:sz w:val="24"/>
        </w:rPr>
        <w:t xml:space="preserve"> Embedded Computer Systems (2-6-4)</w:t>
      </w:r>
      <w:r w:rsidRPr="00A42378">
        <w:rPr>
          <w:bCs/>
          <w:sz w:val="24"/>
        </w:rPr>
        <w:tab/>
      </w:r>
      <w:r w:rsidR="005E1458" w:rsidRPr="00A42378">
        <w:rPr>
          <w:bCs/>
          <w:sz w:val="24"/>
        </w:rPr>
        <w:br/>
      </w:r>
    </w:p>
    <w:p w:rsidR="002434FF" w:rsidRDefault="002434FF" w:rsidP="002434FF">
      <w:pPr>
        <w:pStyle w:val="BodyTextIndent"/>
        <w:ind w:left="0"/>
        <w:rPr>
          <w:bCs/>
          <w:sz w:val="24"/>
        </w:rPr>
      </w:pPr>
      <w:proofErr w:type="gramStart"/>
      <w:r w:rsidRPr="00A42378">
        <w:rPr>
          <w:bCs/>
          <w:sz w:val="24"/>
        </w:rPr>
        <w:t>ECE 623.</w:t>
      </w:r>
      <w:proofErr w:type="gramEnd"/>
      <w:r w:rsidRPr="00A42378">
        <w:rPr>
          <w:bCs/>
          <w:sz w:val="24"/>
        </w:rPr>
        <w:t xml:space="preserve"> </w:t>
      </w:r>
      <w:r>
        <w:rPr>
          <w:bCs/>
          <w:sz w:val="24"/>
        </w:rPr>
        <w:t xml:space="preserve">Advanced </w:t>
      </w:r>
      <w:r w:rsidRPr="00A42378">
        <w:rPr>
          <w:bCs/>
          <w:sz w:val="24"/>
        </w:rPr>
        <w:t>Computer Architecture (3-0-3)</w:t>
      </w:r>
      <w:r w:rsidRPr="00A42378">
        <w:rPr>
          <w:bCs/>
          <w:sz w:val="24"/>
        </w:rPr>
        <w:tab/>
      </w:r>
    </w:p>
    <w:p w:rsidR="00EA00B2" w:rsidRDefault="00EA00B2" w:rsidP="002434FF">
      <w:pPr>
        <w:pStyle w:val="BodyTextIndent"/>
        <w:ind w:left="0"/>
        <w:rPr>
          <w:bCs/>
          <w:sz w:val="24"/>
        </w:rPr>
      </w:pPr>
    </w:p>
    <w:p w:rsidR="00EA00B2" w:rsidRDefault="00EA00B2" w:rsidP="002434FF">
      <w:pPr>
        <w:pStyle w:val="BodyTextIndent"/>
        <w:ind w:left="0"/>
        <w:rPr>
          <w:bCs/>
          <w:sz w:val="24"/>
        </w:rPr>
      </w:pPr>
      <w:proofErr w:type="gramStart"/>
      <w:r>
        <w:rPr>
          <w:bCs/>
          <w:sz w:val="24"/>
        </w:rPr>
        <w:t>ECE 662.</w:t>
      </w:r>
      <w:proofErr w:type="gramEnd"/>
      <w:r>
        <w:rPr>
          <w:bCs/>
          <w:sz w:val="24"/>
        </w:rPr>
        <w:t xml:space="preserve"> Fuzzy Logic (3-0-3)</w:t>
      </w:r>
    </w:p>
    <w:p w:rsidR="002F1242" w:rsidRDefault="002F1242" w:rsidP="002434FF">
      <w:pPr>
        <w:pStyle w:val="BodyTextIndent"/>
        <w:ind w:left="0"/>
        <w:rPr>
          <w:bCs/>
          <w:sz w:val="24"/>
        </w:rPr>
      </w:pPr>
    </w:p>
    <w:p w:rsidR="002F1242" w:rsidRPr="00A42378" w:rsidRDefault="002F1242" w:rsidP="002F1242">
      <w:pPr>
        <w:pStyle w:val="BodyTextIndent"/>
        <w:ind w:left="0"/>
        <w:rPr>
          <w:bCs/>
        </w:rPr>
      </w:pPr>
      <w:proofErr w:type="gramStart"/>
      <w:r w:rsidRPr="00A42378">
        <w:rPr>
          <w:bCs/>
          <w:sz w:val="24"/>
        </w:rPr>
        <w:t>ECE 691.</w:t>
      </w:r>
      <w:proofErr w:type="gramEnd"/>
      <w:r w:rsidRPr="00A42378">
        <w:rPr>
          <w:bCs/>
          <w:sz w:val="24"/>
        </w:rPr>
        <w:t xml:space="preserve"> Neural Networks (3-0-3)</w:t>
      </w:r>
    </w:p>
    <w:p w:rsidR="002F1242" w:rsidRDefault="002F1242" w:rsidP="002F1242">
      <w:pPr>
        <w:pStyle w:val="BodyTextIndent"/>
        <w:ind w:left="0"/>
        <w:rPr>
          <w:bCs/>
          <w:sz w:val="24"/>
        </w:rPr>
      </w:pPr>
    </w:p>
    <w:p w:rsidR="002F1242" w:rsidRDefault="002F1242" w:rsidP="002F1242">
      <w:pPr>
        <w:pStyle w:val="BodyTextIndent"/>
        <w:ind w:left="0"/>
        <w:rPr>
          <w:bCs/>
          <w:sz w:val="24"/>
        </w:rPr>
      </w:pPr>
      <w:proofErr w:type="gramStart"/>
      <w:r w:rsidRPr="00A42378">
        <w:rPr>
          <w:bCs/>
          <w:sz w:val="24"/>
        </w:rPr>
        <w:t>ECE 691.</w:t>
      </w:r>
      <w:proofErr w:type="gramEnd"/>
      <w:r w:rsidRPr="00A42378">
        <w:rPr>
          <w:bCs/>
          <w:sz w:val="24"/>
        </w:rPr>
        <w:t xml:space="preserve"> Expert Systems (3-0-3)</w:t>
      </w:r>
    </w:p>
    <w:p w:rsidR="002F1242" w:rsidRDefault="002F1242" w:rsidP="002F1242">
      <w:pPr>
        <w:pStyle w:val="BodyTextIndent"/>
        <w:ind w:left="0"/>
        <w:rPr>
          <w:bCs/>
          <w:sz w:val="24"/>
        </w:rPr>
      </w:pPr>
    </w:p>
    <w:p w:rsidR="002F1242" w:rsidRDefault="002F1242" w:rsidP="002F1242">
      <w:pPr>
        <w:pStyle w:val="BodyTextIndent"/>
        <w:ind w:left="0"/>
        <w:rPr>
          <w:bCs/>
          <w:sz w:val="24"/>
        </w:rPr>
      </w:pPr>
      <w:proofErr w:type="gramStart"/>
      <w:r>
        <w:rPr>
          <w:bCs/>
          <w:sz w:val="24"/>
        </w:rPr>
        <w:t>ECE 691.</w:t>
      </w:r>
      <w:proofErr w:type="gramEnd"/>
      <w:r>
        <w:rPr>
          <w:bCs/>
          <w:sz w:val="24"/>
        </w:rPr>
        <w:t xml:space="preserve"> Genetic Algorithms (3-0-3)</w:t>
      </w:r>
    </w:p>
    <w:p w:rsidR="002F1242" w:rsidRDefault="002F1242" w:rsidP="002434FF">
      <w:pPr>
        <w:pStyle w:val="BodyTextIndent"/>
        <w:ind w:left="0"/>
        <w:rPr>
          <w:bCs/>
          <w:sz w:val="24"/>
        </w:rPr>
      </w:pPr>
    </w:p>
    <w:p w:rsidR="00FE1E94" w:rsidRDefault="00FE1E94" w:rsidP="002434FF">
      <w:pPr>
        <w:pStyle w:val="BodyTextIndent"/>
        <w:ind w:left="0"/>
        <w:rPr>
          <w:bCs/>
          <w:sz w:val="24"/>
        </w:rPr>
      </w:pPr>
    </w:p>
    <w:p w:rsidR="00FE1E94" w:rsidRDefault="00FE1E94" w:rsidP="002434FF">
      <w:pPr>
        <w:pStyle w:val="BodyTextIndent"/>
        <w:ind w:left="0"/>
        <w:rPr>
          <w:bCs/>
          <w:sz w:val="24"/>
        </w:rPr>
      </w:pPr>
    </w:p>
    <w:p w:rsidR="00FE1E94" w:rsidRDefault="00FE1E94" w:rsidP="002434FF">
      <w:pPr>
        <w:pStyle w:val="BodyTextIndent"/>
        <w:ind w:left="0"/>
        <w:rPr>
          <w:bCs/>
          <w:sz w:val="24"/>
        </w:rPr>
      </w:pPr>
    </w:p>
    <w:p w:rsidR="00FE1E94" w:rsidRDefault="00FE1E94" w:rsidP="00FE1E94">
      <w:pPr>
        <w:pStyle w:val="BodyTextIndent"/>
        <w:ind w:left="0"/>
        <w:rPr>
          <w:b/>
          <w:sz w:val="24"/>
        </w:rPr>
      </w:pPr>
      <w:r>
        <w:rPr>
          <w:b/>
          <w:sz w:val="24"/>
        </w:rPr>
        <w:lastRenderedPageBreak/>
        <w:t>Distance Learning Courses Developed:</w:t>
      </w:r>
    </w:p>
    <w:p w:rsidR="00FE1E94" w:rsidRDefault="00FE1E94" w:rsidP="00FE1E94">
      <w:pPr>
        <w:pStyle w:val="BodyTextIndent"/>
        <w:ind w:left="0"/>
        <w:rPr>
          <w:b/>
          <w:sz w:val="24"/>
        </w:rPr>
      </w:pPr>
    </w:p>
    <w:p w:rsidR="00FE1E94" w:rsidRDefault="00FE1E94" w:rsidP="00FE1E94">
      <w:pPr>
        <w:pStyle w:val="BodyTextIndent"/>
        <w:ind w:left="0"/>
        <w:rPr>
          <w:sz w:val="24"/>
        </w:rPr>
      </w:pPr>
      <w:proofErr w:type="gramStart"/>
      <w:r>
        <w:rPr>
          <w:sz w:val="24"/>
        </w:rPr>
        <w:t>ECE 591.</w:t>
      </w:r>
      <w:proofErr w:type="gramEnd"/>
      <w:r>
        <w:rPr>
          <w:sz w:val="24"/>
        </w:rPr>
        <w:t xml:space="preserve"> Ada Programming</w:t>
      </w:r>
    </w:p>
    <w:p w:rsidR="00FE1E94" w:rsidRDefault="00FE1E94" w:rsidP="00FE1E94">
      <w:pPr>
        <w:pStyle w:val="BodyTextIndent"/>
        <w:ind w:left="0"/>
        <w:rPr>
          <w:sz w:val="24"/>
        </w:rPr>
      </w:pPr>
    </w:p>
    <w:p w:rsidR="00FE1E94" w:rsidRPr="00A42378" w:rsidRDefault="00FE1E94" w:rsidP="00FE1E94">
      <w:pPr>
        <w:pStyle w:val="BodyTextIndent"/>
        <w:ind w:left="0"/>
        <w:rPr>
          <w:bCs/>
        </w:rPr>
      </w:pPr>
      <w:proofErr w:type="gramStart"/>
      <w:r w:rsidRPr="00A42378">
        <w:rPr>
          <w:bCs/>
          <w:sz w:val="24"/>
        </w:rPr>
        <w:t>ECE 691.</w:t>
      </w:r>
      <w:proofErr w:type="gramEnd"/>
      <w:r w:rsidRPr="00A42378">
        <w:rPr>
          <w:bCs/>
          <w:sz w:val="24"/>
        </w:rPr>
        <w:t xml:space="preserve"> Neural Networks (3-0-3)</w:t>
      </w:r>
    </w:p>
    <w:p w:rsidR="00FE1E94" w:rsidRDefault="00FE1E94" w:rsidP="00FE1E94">
      <w:pPr>
        <w:pStyle w:val="BodyTextIndent"/>
        <w:ind w:left="0"/>
        <w:rPr>
          <w:bCs/>
          <w:sz w:val="24"/>
        </w:rPr>
      </w:pPr>
    </w:p>
    <w:p w:rsidR="00FE1E94" w:rsidRDefault="00FE1E94" w:rsidP="00FE1E94">
      <w:pPr>
        <w:pStyle w:val="BodyTextIndent"/>
        <w:ind w:left="0"/>
        <w:rPr>
          <w:bCs/>
          <w:sz w:val="24"/>
        </w:rPr>
      </w:pPr>
      <w:proofErr w:type="gramStart"/>
      <w:r w:rsidRPr="00A42378">
        <w:rPr>
          <w:bCs/>
          <w:sz w:val="24"/>
        </w:rPr>
        <w:t>ECE 691.</w:t>
      </w:r>
      <w:proofErr w:type="gramEnd"/>
      <w:r w:rsidRPr="00A42378">
        <w:rPr>
          <w:bCs/>
          <w:sz w:val="24"/>
        </w:rPr>
        <w:t xml:space="preserve"> Expert Systems (3-0-3)</w:t>
      </w:r>
    </w:p>
    <w:p w:rsidR="00FE1E94" w:rsidRDefault="00FE1E94" w:rsidP="00FE1E94">
      <w:pPr>
        <w:pStyle w:val="BodyTextIndent"/>
        <w:ind w:left="0"/>
        <w:rPr>
          <w:bCs/>
          <w:sz w:val="24"/>
        </w:rPr>
      </w:pPr>
    </w:p>
    <w:p w:rsidR="00FE1E94" w:rsidRPr="00A42378" w:rsidRDefault="00FE1E94" w:rsidP="002434FF">
      <w:pPr>
        <w:pStyle w:val="BodyTextIndent"/>
        <w:ind w:left="0"/>
        <w:rPr>
          <w:bCs/>
          <w:sz w:val="24"/>
        </w:rPr>
      </w:pPr>
    </w:p>
    <w:p w:rsidR="002434FF" w:rsidRDefault="002434FF" w:rsidP="002434FF">
      <w:pPr>
        <w:pStyle w:val="BodyTextIndent"/>
        <w:ind w:left="0"/>
        <w:rPr>
          <w:bCs/>
          <w:sz w:val="24"/>
        </w:rPr>
      </w:pPr>
    </w:p>
    <w:p w:rsidR="002434FF" w:rsidRPr="00806B80" w:rsidRDefault="002434FF" w:rsidP="002434FF">
      <w:pPr>
        <w:pStyle w:val="BodyTextIndent"/>
        <w:ind w:left="0"/>
        <w:rPr>
          <w:b/>
          <w:bCs/>
          <w:sz w:val="24"/>
        </w:rPr>
      </w:pPr>
      <w:r w:rsidRPr="00806B80">
        <w:rPr>
          <w:b/>
          <w:bCs/>
          <w:sz w:val="24"/>
        </w:rPr>
        <w:t>Prototype:</w:t>
      </w:r>
    </w:p>
    <w:p w:rsidR="002434FF" w:rsidRDefault="002434FF" w:rsidP="002434FF">
      <w:pPr>
        <w:pStyle w:val="BodyTextIndent"/>
        <w:ind w:left="0"/>
        <w:rPr>
          <w:bCs/>
          <w:sz w:val="24"/>
        </w:rPr>
      </w:pPr>
    </w:p>
    <w:p w:rsidR="00A42378" w:rsidRDefault="00A45F81" w:rsidP="00A42378">
      <w:pPr>
        <w:pStyle w:val="BodyTextIndent"/>
        <w:ind w:left="0"/>
        <w:rPr>
          <w:bCs/>
          <w:sz w:val="24"/>
        </w:rPr>
      </w:pPr>
      <w:proofErr w:type="gramStart"/>
      <w:r w:rsidRPr="00A42378">
        <w:rPr>
          <w:bCs/>
          <w:sz w:val="24"/>
        </w:rPr>
        <w:t>ECE 591.</w:t>
      </w:r>
      <w:proofErr w:type="gramEnd"/>
      <w:r w:rsidRPr="00A42378">
        <w:rPr>
          <w:bCs/>
          <w:sz w:val="24"/>
        </w:rPr>
        <w:t xml:space="preserve"> Ada Programming (3-0-3)</w:t>
      </w:r>
      <w:r w:rsidRPr="00A42378">
        <w:rPr>
          <w:bCs/>
          <w:sz w:val="24"/>
        </w:rPr>
        <w:tab/>
      </w:r>
      <w:r w:rsidR="00160EE1" w:rsidRPr="00A42378">
        <w:rPr>
          <w:bCs/>
          <w:sz w:val="24"/>
        </w:rPr>
        <w:br/>
      </w:r>
    </w:p>
    <w:p w:rsidR="003D0A05" w:rsidRPr="00A42378" w:rsidRDefault="00E9453D" w:rsidP="00A42378">
      <w:pPr>
        <w:pStyle w:val="BodyTextIndent"/>
        <w:ind w:left="0"/>
        <w:rPr>
          <w:bCs/>
        </w:rPr>
      </w:pPr>
      <w:proofErr w:type="gramStart"/>
      <w:r w:rsidRPr="00A42378">
        <w:rPr>
          <w:bCs/>
          <w:sz w:val="24"/>
        </w:rPr>
        <w:t>ECE 691.</w:t>
      </w:r>
      <w:proofErr w:type="gramEnd"/>
      <w:r w:rsidRPr="00A42378">
        <w:rPr>
          <w:bCs/>
          <w:sz w:val="24"/>
        </w:rPr>
        <w:t xml:space="preserve"> Neural Networks (3-0-3)</w:t>
      </w:r>
    </w:p>
    <w:p w:rsidR="00A42378" w:rsidRDefault="00A42378" w:rsidP="00A42378">
      <w:pPr>
        <w:pStyle w:val="BodyTextIndent"/>
        <w:ind w:left="0"/>
        <w:rPr>
          <w:bCs/>
          <w:sz w:val="24"/>
        </w:rPr>
      </w:pPr>
    </w:p>
    <w:p w:rsidR="002434FF" w:rsidRDefault="002434FF" w:rsidP="002434FF">
      <w:pPr>
        <w:pStyle w:val="BodyTextIndent"/>
        <w:ind w:left="0"/>
        <w:rPr>
          <w:bCs/>
          <w:sz w:val="24"/>
        </w:rPr>
      </w:pPr>
      <w:proofErr w:type="gramStart"/>
      <w:r w:rsidRPr="00A42378">
        <w:rPr>
          <w:bCs/>
          <w:sz w:val="24"/>
        </w:rPr>
        <w:t>ECE 691.</w:t>
      </w:r>
      <w:proofErr w:type="gramEnd"/>
      <w:r w:rsidRPr="00A42378">
        <w:rPr>
          <w:bCs/>
          <w:sz w:val="24"/>
        </w:rPr>
        <w:t xml:space="preserve"> Expert Systems (3-0-3)</w:t>
      </w:r>
    </w:p>
    <w:p w:rsidR="0044214D" w:rsidRDefault="0044214D" w:rsidP="002434FF">
      <w:pPr>
        <w:pStyle w:val="BodyTextIndent"/>
        <w:ind w:left="0"/>
        <w:rPr>
          <w:bCs/>
          <w:sz w:val="24"/>
        </w:rPr>
      </w:pPr>
    </w:p>
    <w:p w:rsidR="0044214D" w:rsidRDefault="0044214D" w:rsidP="002434FF">
      <w:pPr>
        <w:pStyle w:val="BodyTextIndent"/>
        <w:ind w:left="0"/>
        <w:rPr>
          <w:bCs/>
          <w:sz w:val="24"/>
        </w:rPr>
      </w:pPr>
      <w:proofErr w:type="gramStart"/>
      <w:r>
        <w:rPr>
          <w:bCs/>
          <w:sz w:val="24"/>
        </w:rPr>
        <w:t>ECE 691.</w:t>
      </w:r>
      <w:proofErr w:type="gramEnd"/>
      <w:r>
        <w:rPr>
          <w:bCs/>
          <w:sz w:val="24"/>
        </w:rPr>
        <w:t xml:space="preserve"> Genetic Algorithms (3-0-3)</w:t>
      </w:r>
    </w:p>
    <w:p w:rsidR="002F1242" w:rsidRDefault="002F1242" w:rsidP="002434FF">
      <w:pPr>
        <w:pStyle w:val="BodyTextIndent"/>
        <w:ind w:left="0"/>
        <w:rPr>
          <w:bCs/>
          <w:sz w:val="24"/>
        </w:rPr>
      </w:pPr>
    </w:p>
    <w:p w:rsidR="002434FF" w:rsidRDefault="002434FF" w:rsidP="002434FF">
      <w:pPr>
        <w:pStyle w:val="BodyTextIndent"/>
        <w:ind w:left="0"/>
        <w:rPr>
          <w:bCs/>
          <w:sz w:val="24"/>
        </w:rPr>
      </w:pPr>
    </w:p>
    <w:p w:rsidR="002434FF" w:rsidRPr="00806B80" w:rsidRDefault="002434FF" w:rsidP="002434FF">
      <w:pPr>
        <w:pStyle w:val="BodyTextIndent"/>
        <w:ind w:left="0"/>
        <w:rPr>
          <w:b/>
          <w:bCs/>
          <w:sz w:val="24"/>
        </w:rPr>
      </w:pPr>
      <w:r w:rsidRPr="00806B80">
        <w:rPr>
          <w:b/>
          <w:bCs/>
          <w:sz w:val="24"/>
        </w:rPr>
        <w:t>Independent Study:</w:t>
      </w:r>
    </w:p>
    <w:p w:rsidR="002434FF" w:rsidRDefault="002434FF" w:rsidP="002434FF">
      <w:pPr>
        <w:pStyle w:val="BodyTextIndent"/>
        <w:ind w:left="0"/>
        <w:rPr>
          <w:bCs/>
          <w:sz w:val="24"/>
        </w:rPr>
      </w:pPr>
    </w:p>
    <w:p w:rsidR="0063408F" w:rsidRDefault="0063408F" w:rsidP="00A42378">
      <w:pPr>
        <w:pStyle w:val="BodyTextIndent"/>
        <w:ind w:left="0"/>
        <w:rPr>
          <w:bCs/>
          <w:sz w:val="24"/>
        </w:rPr>
      </w:pPr>
      <w:proofErr w:type="gramStart"/>
      <w:r>
        <w:rPr>
          <w:bCs/>
          <w:sz w:val="24"/>
        </w:rPr>
        <w:t>ECE 691.</w:t>
      </w:r>
      <w:proofErr w:type="gramEnd"/>
      <w:r>
        <w:rPr>
          <w:bCs/>
          <w:sz w:val="24"/>
        </w:rPr>
        <w:t xml:space="preserve"> </w:t>
      </w:r>
      <w:r w:rsidRPr="0063408F">
        <w:rPr>
          <w:bCs/>
          <w:sz w:val="24"/>
        </w:rPr>
        <w:t>Analysis &amp; Predictive Modeling of Social Media</w:t>
      </w:r>
      <w:r>
        <w:rPr>
          <w:bCs/>
          <w:sz w:val="24"/>
        </w:rPr>
        <w:t xml:space="preserve"> (3-0-3)</w:t>
      </w:r>
    </w:p>
    <w:p w:rsidR="0063408F" w:rsidRDefault="0063408F" w:rsidP="00A42378">
      <w:pPr>
        <w:pStyle w:val="BodyTextIndent"/>
        <w:ind w:left="0"/>
        <w:rPr>
          <w:bCs/>
          <w:sz w:val="24"/>
        </w:rPr>
      </w:pPr>
    </w:p>
    <w:p w:rsidR="003D0A05" w:rsidRPr="00A42378" w:rsidRDefault="003D0A05" w:rsidP="00A42378">
      <w:pPr>
        <w:pStyle w:val="BodyTextIndent"/>
        <w:ind w:left="0"/>
        <w:rPr>
          <w:bCs/>
        </w:rPr>
      </w:pPr>
      <w:proofErr w:type="gramStart"/>
      <w:r w:rsidRPr="00A42378">
        <w:rPr>
          <w:bCs/>
          <w:sz w:val="24"/>
        </w:rPr>
        <w:t>ECE 691.</w:t>
      </w:r>
      <w:proofErr w:type="gramEnd"/>
      <w:r w:rsidRPr="00A42378">
        <w:rPr>
          <w:bCs/>
          <w:sz w:val="24"/>
        </w:rPr>
        <w:t xml:space="preserve"> </w:t>
      </w:r>
      <w:r w:rsidRPr="00A42378">
        <w:rPr>
          <w:sz w:val="24"/>
        </w:rPr>
        <w:t xml:space="preserve">Cyber Security and Computer Forensics </w:t>
      </w:r>
      <w:r w:rsidRPr="00A42378">
        <w:rPr>
          <w:bCs/>
          <w:sz w:val="24"/>
        </w:rPr>
        <w:t>(3-0-3)</w:t>
      </w:r>
    </w:p>
    <w:p w:rsidR="00A42378" w:rsidRDefault="00A42378" w:rsidP="00A42378">
      <w:pPr>
        <w:pStyle w:val="BodyTextIndent"/>
        <w:ind w:left="0"/>
        <w:rPr>
          <w:bCs/>
          <w:sz w:val="24"/>
        </w:rPr>
      </w:pPr>
    </w:p>
    <w:p w:rsidR="00806B80" w:rsidRDefault="00806B80" w:rsidP="00806B80">
      <w:pPr>
        <w:pStyle w:val="BodyTextIndent"/>
        <w:ind w:left="0"/>
        <w:rPr>
          <w:bCs/>
          <w:sz w:val="24"/>
        </w:rPr>
      </w:pPr>
      <w:proofErr w:type="gramStart"/>
      <w:r>
        <w:rPr>
          <w:bCs/>
          <w:sz w:val="24"/>
        </w:rPr>
        <w:t>ECE 691.</w:t>
      </w:r>
      <w:proofErr w:type="gramEnd"/>
      <w:r>
        <w:rPr>
          <w:bCs/>
          <w:sz w:val="24"/>
        </w:rPr>
        <w:t xml:space="preserve"> </w:t>
      </w:r>
      <w:r w:rsidRPr="00CA3DD3">
        <w:rPr>
          <w:bCs/>
          <w:sz w:val="24"/>
        </w:rPr>
        <w:t>Computational Data Analysis on Massive Data Sets</w:t>
      </w:r>
      <w:r>
        <w:rPr>
          <w:bCs/>
          <w:sz w:val="24"/>
        </w:rPr>
        <w:t xml:space="preserve"> (3-0-3)</w:t>
      </w:r>
    </w:p>
    <w:p w:rsidR="00806B80" w:rsidRPr="00A42378" w:rsidRDefault="00806B80" w:rsidP="00806B80">
      <w:pPr>
        <w:pStyle w:val="BodyTextIndent"/>
        <w:ind w:left="0"/>
        <w:rPr>
          <w:bCs/>
        </w:rPr>
      </w:pPr>
    </w:p>
    <w:p w:rsidR="003D0A05" w:rsidRDefault="003D0A05" w:rsidP="00A42378">
      <w:pPr>
        <w:pStyle w:val="BodyTextIndent"/>
        <w:ind w:left="0"/>
        <w:rPr>
          <w:bCs/>
          <w:sz w:val="24"/>
        </w:rPr>
      </w:pPr>
      <w:proofErr w:type="gramStart"/>
      <w:r w:rsidRPr="00A42378">
        <w:rPr>
          <w:bCs/>
          <w:sz w:val="24"/>
        </w:rPr>
        <w:t>ECE 691.</w:t>
      </w:r>
      <w:proofErr w:type="gramEnd"/>
      <w:r w:rsidRPr="00A42378">
        <w:rPr>
          <w:bCs/>
          <w:sz w:val="24"/>
        </w:rPr>
        <w:t xml:space="preserve"> Alternate EGC (3-0-3)</w:t>
      </w:r>
    </w:p>
    <w:p w:rsidR="006E6207" w:rsidRDefault="006E6207" w:rsidP="00A42378">
      <w:pPr>
        <w:pStyle w:val="BodyTextIndent"/>
        <w:ind w:left="0"/>
        <w:rPr>
          <w:bCs/>
          <w:sz w:val="24"/>
        </w:rPr>
      </w:pPr>
    </w:p>
    <w:p w:rsidR="006E6207" w:rsidRDefault="006E6207" w:rsidP="00A42378">
      <w:pPr>
        <w:pStyle w:val="BodyTextIndent"/>
        <w:ind w:left="0"/>
        <w:rPr>
          <w:bCs/>
          <w:sz w:val="24"/>
        </w:rPr>
      </w:pPr>
      <w:proofErr w:type="gramStart"/>
      <w:r>
        <w:rPr>
          <w:bCs/>
          <w:sz w:val="24"/>
        </w:rPr>
        <w:t>ECE 691.</w:t>
      </w:r>
      <w:proofErr w:type="gramEnd"/>
      <w:r>
        <w:rPr>
          <w:bCs/>
          <w:sz w:val="24"/>
        </w:rPr>
        <w:t xml:space="preserve"> </w:t>
      </w:r>
      <w:r w:rsidRPr="006E6207">
        <w:rPr>
          <w:bCs/>
          <w:sz w:val="24"/>
        </w:rPr>
        <w:t>Advanced Robotics Interface Design</w:t>
      </w:r>
      <w:r>
        <w:rPr>
          <w:bCs/>
          <w:sz w:val="24"/>
        </w:rPr>
        <w:t xml:space="preserve"> (3-0-3)</w:t>
      </w:r>
    </w:p>
    <w:p w:rsidR="003D0A05" w:rsidRDefault="003D0A05" w:rsidP="00892B18">
      <w:pPr>
        <w:pStyle w:val="BodyTextIndent"/>
        <w:ind w:left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55761D" w:rsidRDefault="0055761D" w:rsidP="00892B18">
      <w:pPr>
        <w:pStyle w:val="BodyTextIndent"/>
        <w:ind w:left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8C798F" w:rsidRDefault="00892B18" w:rsidP="00892B18">
      <w:pPr>
        <w:pStyle w:val="BodyTextIndent"/>
        <w:ind w:left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Miscellaneous</w:t>
      </w:r>
    </w:p>
    <w:p w:rsidR="00892B18" w:rsidRPr="00892B18" w:rsidRDefault="00892B18" w:rsidP="00892B18">
      <w:pPr>
        <w:pStyle w:val="BodyTextIndent"/>
        <w:ind w:left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A66499" w:rsidRPr="00A42378" w:rsidRDefault="00A66499" w:rsidP="00A66499">
      <w:pPr>
        <w:pStyle w:val="BodyTextIndent"/>
        <w:ind w:left="0"/>
        <w:rPr>
          <w:bCs/>
          <w:sz w:val="24"/>
        </w:rPr>
      </w:pPr>
      <w:r>
        <w:rPr>
          <w:bCs/>
          <w:sz w:val="24"/>
        </w:rPr>
        <w:t>“Computer Architecture:  Alchemy 2.0,” Presidential Scholarship Weekend Lecture (December 7, 2013)</w:t>
      </w:r>
    </w:p>
    <w:p w:rsidR="00A66499" w:rsidRPr="00734508" w:rsidRDefault="00A66499" w:rsidP="00A66499">
      <w:pPr>
        <w:pStyle w:val="BodyTextIndent"/>
        <w:ind w:left="0"/>
        <w:rPr>
          <w:bCs/>
          <w:sz w:val="24"/>
        </w:rPr>
      </w:pPr>
    </w:p>
    <w:p w:rsidR="0082262E" w:rsidRDefault="0082262E" w:rsidP="00A45599">
      <w:pPr>
        <w:pStyle w:val="BodyTextIndent"/>
        <w:ind w:left="0"/>
        <w:rPr>
          <w:bCs/>
          <w:sz w:val="24"/>
        </w:rPr>
      </w:pPr>
      <w:r>
        <w:rPr>
          <w:bCs/>
          <w:sz w:val="24"/>
        </w:rPr>
        <w:t>Laser Cutter Certification for MEEEP class students (November 6, 2013)</w:t>
      </w:r>
    </w:p>
    <w:p w:rsidR="0082262E" w:rsidRDefault="0082262E" w:rsidP="00A45599">
      <w:pPr>
        <w:pStyle w:val="BodyTextIndent"/>
        <w:ind w:left="0"/>
        <w:rPr>
          <w:bCs/>
          <w:sz w:val="24"/>
        </w:rPr>
      </w:pPr>
    </w:p>
    <w:p w:rsidR="00A45599" w:rsidRDefault="00A45599" w:rsidP="00A45599">
      <w:pPr>
        <w:pStyle w:val="BodyTextIndent"/>
        <w:ind w:left="0"/>
        <w:rPr>
          <w:bCs/>
          <w:sz w:val="24"/>
        </w:rPr>
      </w:pPr>
      <w:r>
        <w:rPr>
          <w:bCs/>
          <w:sz w:val="24"/>
        </w:rPr>
        <w:t>Honors Workshop:  Laser Cutter Cer</w:t>
      </w:r>
      <w:r w:rsidR="0082262E">
        <w:rPr>
          <w:bCs/>
          <w:sz w:val="24"/>
        </w:rPr>
        <w:t>tification (October 21, 23, 2013</w:t>
      </w:r>
      <w:r>
        <w:rPr>
          <w:bCs/>
          <w:sz w:val="24"/>
        </w:rPr>
        <w:t>).</w:t>
      </w:r>
    </w:p>
    <w:p w:rsidR="00A45599" w:rsidRDefault="00A45599" w:rsidP="00A45599">
      <w:pPr>
        <w:pStyle w:val="BodyTextIndent"/>
        <w:ind w:left="0"/>
        <w:rPr>
          <w:bCs/>
          <w:sz w:val="24"/>
        </w:rPr>
      </w:pPr>
    </w:p>
    <w:p w:rsidR="00E14B6F" w:rsidRDefault="00E14B6F" w:rsidP="008E73A8">
      <w:pPr>
        <w:pStyle w:val="BodyTextIndent"/>
        <w:ind w:left="0"/>
        <w:rPr>
          <w:bCs/>
          <w:sz w:val="24"/>
        </w:rPr>
      </w:pPr>
      <w:r>
        <w:rPr>
          <w:bCs/>
          <w:sz w:val="24"/>
        </w:rPr>
        <w:t>Volunteer SAT Instructor for Korean Macon Baptist Church Summer School (June</w:t>
      </w:r>
      <w:r w:rsidR="0082262E">
        <w:rPr>
          <w:bCs/>
          <w:sz w:val="24"/>
        </w:rPr>
        <w:t xml:space="preserve"> 5, 12, 25</w:t>
      </w:r>
      <w:r>
        <w:rPr>
          <w:bCs/>
          <w:sz w:val="24"/>
        </w:rPr>
        <w:t xml:space="preserve">, </w:t>
      </w:r>
      <w:proofErr w:type="gramStart"/>
      <w:r>
        <w:rPr>
          <w:bCs/>
          <w:sz w:val="24"/>
        </w:rPr>
        <w:t>2013</w:t>
      </w:r>
      <w:proofErr w:type="gramEnd"/>
      <w:r>
        <w:rPr>
          <w:bCs/>
          <w:sz w:val="24"/>
        </w:rPr>
        <w:t>)</w:t>
      </w:r>
    </w:p>
    <w:p w:rsidR="00E14B6F" w:rsidRDefault="00E14B6F" w:rsidP="008E73A8">
      <w:pPr>
        <w:pStyle w:val="BodyTextIndent"/>
        <w:ind w:left="0"/>
        <w:rPr>
          <w:bCs/>
          <w:sz w:val="24"/>
        </w:rPr>
      </w:pPr>
    </w:p>
    <w:p w:rsidR="008E73A8" w:rsidRPr="00A42378" w:rsidRDefault="008E73A8" w:rsidP="008E73A8">
      <w:pPr>
        <w:pStyle w:val="BodyTextIndent"/>
        <w:ind w:left="0"/>
        <w:rPr>
          <w:bCs/>
          <w:sz w:val="24"/>
        </w:rPr>
      </w:pPr>
      <w:r>
        <w:rPr>
          <w:bCs/>
          <w:sz w:val="24"/>
        </w:rPr>
        <w:lastRenderedPageBreak/>
        <w:t>“Computer Architecture:  Alchemy 2.0,” Presidential Scholarship Weekend Lecture (February 2, 2012)</w:t>
      </w:r>
    </w:p>
    <w:p w:rsidR="008E73A8" w:rsidRPr="00734508" w:rsidRDefault="008E73A8" w:rsidP="008E73A8">
      <w:pPr>
        <w:pStyle w:val="BodyTextIndent"/>
        <w:ind w:left="0"/>
        <w:rPr>
          <w:bCs/>
          <w:sz w:val="24"/>
        </w:rPr>
      </w:pPr>
    </w:p>
    <w:p w:rsidR="008E73A8" w:rsidRPr="00A42378" w:rsidRDefault="008E73A8" w:rsidP="008E73A8">
      <w:pPr>
        <w:pStyle w:val="BodyTextIndent"/>
        <w:ind w:left="0"/>
        <w:rPr>
          <w:bCs/>
          <w:sz w:val="24"/>
        </w:rPr>
      </w:pPr>
      <w:r>
        <w:rPr>
          <w:bCs/>
          <w:sz w:val="24"/>
        </w:rPr>
        <w:t>“Computer Architecture:  Alchemy 2.0,” Presidential Scholarship Weekend Lecture (December 1, 2012)</w:t>
      </w:r>
    </w:p>
    <w:p w:rsidR="008E73A8" w:rsidRPr="00734508" w:rsidRDefault="008E73A8" w:rsidP="008E73A8">
      <w:pPr>
        <w:pStyle w:val="BodyTextIndent"/>
        <w:ind w:left="0"/>
        <w:rPr>
          <w:bCs/>
          <w:sz w:val="24"/>
        </w:rPr>
      </w:pPr>
    </w:p>
    <w:p w:rsidR="00EE6B08" w:rsidRPr="00A42378" w:rsidRDefault="00EE6B08" w:rsidP="00EE6B08">
      <w:pPr>
        <w:pStyle w:val="BodyTextIndent"/>
        <w:ind w:left="0"/>
        <w:rPr>
          <w:bCs/>
          <w:sz w:val="24"/>
        </w:rPr>
      </w:pPr>
      <w:r>
        <w:rPr>
          <w:bCs/>
          <w:sz w:val="24"/>
        </w:rPr>
        <w:t>Scholarship Challenge Lab Tours (October 2012)</w:t>
      </w:r>
    </w:p>
    <w:p w:rsidR="00EE6B08" w:rsidRPr="00734508" w:rsidRDefault="00EE6B08" w:rsidP="00EE6B08">
      <w:pPr>
        <w:pStyle w:val="BodyTextIndent"/>
        <w:ind w:left="0"/>
        <w:rPr>
          <w:bCs/>
          <w:sz w:val="24"/>
        </w:rPr>
      </w:pPr>
    </w:p>
    <w:p w:rsidR="00806B80" w:rsidRDefault="00806B80" w:rsidP="00806B80">
      <w:pPr>
        <w:pStyle w:val="BodyTextIndent"/>
        <w:ind w:left="0"/>
        <w:rPr>
          <w:bCs/>
          <w:sz w:val="24"/>
        </w:rPr>
      </w:pPr>
      <w:r>
        <w:rPr>
          <w:bCs/>
          <w:sz w:val="24"/>
        </w:rPr>
        <w:t>Honors Workshop</w:t>
      </w:r>
      <w:r w:rsidR="00A45599">
        <w:rPr>
          <w:bCs/>
          <w:sz w:val="24"/>
        </w:rPr>
        <w:t>:  Laser Cutter Certification</w:t>
      </w:r>
      <w:r>
        <w:rPr>
          <w:bCs/>
          <w:sz w:val="24"/>
        </w:rPr>
        <w:t xml:space="preserve"> (October 5, 2012).</w:t>
      </w:r>
    </w:p>
    <w:p w:rsidR="001B1FA5" w:rsidRDefault="001B1FA5" w:rsidP="00806B80">
      <w:pPr>
        <w:pStyle w:val="BodyTextIndent"/>
        <w:ind w:left="0"/>
        <w:rPr>
          <w:bCs/>
          <w:sz w:val="24"/>
        </w:rPr>
      </w:pPr>
    </w:p>
    <w:p w:rsidR="001B1FA5" w:rsidRPr="00A42378" w:rsidRDefault="001B1FA5" w:rsidP="001B1FA5">
      <w:pPr>
        <w:pStyle w:val="BodyTextIndent"/>
        <w:ind w:left="0"/>
        <w:rPr>
          <w:bCs/>
          <w:sz w:val="24"/>
        </w:rPr>
      </w:pPr>
      <w:r>
        <w:rPr>
          <w:bCs/>
          <w:sz w:val="24"/>
        </w:rPr>
        <w:t>Scholarship Challenge Lab Tours (</w:t>
      </w:r>
      <w:r w:rsidR="00EE6B08">
        <w:rPr>
          <w:bCs/>
          <w:sz w:val="24"/>
        </w:rPr>
        <w:t xml:space="preserve">October </w:t>
      </w:r>
      <w:r>
        <w:rPr>
          <w:bCs/>
          <w:sz w:val="24"/>
        </w:rPr>
        <w:t>2011)</w:t>
      </w:r>
    </w:p>
    <w:p w:rsidR="00806B80" w:rsidRPr="00734508" w:rsidRDefault="00806B80" w:rsidP="00806B80">
      <w:pPr>
        <w:pStyle w:val="BodyTextIndent"/>
        <w:ind w:left="0"/>
        <w:rPr>
          <w:bCs/>
          <w:sz w:val="24"/>
        </w:rPr>
      </w:pPr>
    </w:p>
    <w:p w:rsidR="00806B80" w:rsidRDefault="00806B80" w:rsidP="00806B80">
      <w:pPr>
        <w:pStyle w:val="BodyTextIndent"/>
        <w:ind w:left="0"/>
        <w:rPr>
          <w:bCs/>
          <w:sz w:val="24"/>
        </w:rPr>
      </w:pPr>
      <w:r>
        <w:rPr>
          <w:bCs/>
          <w:sz w:val="24"/>
        </w:rPr>
        <w:t>Honors Workshop</w:t>
      </w:r>
      <w:r w:rsidR="00A45599">
        <w:rPr>
          <w:bCs/>
          <w:sz w:val="24"/>
        </w:rPr>
        <w:t>:  Introduction to NXT Programming</w:t>
      </w:r>
      <w:r>
        <w:rPr>
          <w:bCs/>
          <w:sz w:val="24"/>
        </w:rPr>
        <w:t xml:space="preserve"> (October 7, 21, November 18, 2011).</w:t>
      </w:r>
    </w:p>
    <w:p w:rsidR="001B1FA5" w:rsidRDefault="001B1FA5" w:rsidP="001B1FA5">
      <w:pPr>
        <w:pStyle w:val="BodyTextIndent"/>
        <w:ind w:left="0"/>
        <w:rPr>
          <w:bCs/>
          <w:sz w:val="24"/>
        </w:rPr>
      </w:pPr>
    </w:p>
    <w:p w:rsidR="001B1FA5" w:rsidRPr="00A42378" w:rsidRDefault="001B1FA5" w:rsidP="001B1FA5">
      <w:pPr>
        <w:pStyle w:val="BodyTextIndent"/>
        <w:ind w:left="0"/>
        <w:rPr>
          <w:bCs/>
          <w:sz w:val="24"/>
        </w:rPr>
      </w:pPr>
      <w:r>
        <w:rPr>
          <w:bCs/>
          <w:sz w:val="24"/>
        </w:rPr>
        <w:t>Scholarship Challenge Lab Tours (</w:t>
      </w:r>
      <w:r w:rsidR="00EE6B08">
        <w:rPr>
          <w:bCs/>
          <w:sz w:val="24"/>
        </w:rPr>
        <w:t xml:space="preserve">October </w:t>
      </w:r>
      <w:r>
        <w:rPr>
          <w:bCs/>
          <w:sz w:val="24"/>
        </w:rPr>
        <w:t>2010)</w:t>
      </w:r>
    </w:p>
    <w:p w:rsidR="00806B80" w:rsidRPr="00734508" w:rsidRDefault="00806B80" w:rsidP="00806B80">
      <w:pPr>
        <w:pStyle w:val="BodyTextIndent"/>
        <w:ind w:left="0"/>
        <w:rPr>
          <w:bCs/>
          <w:sz w:val="24"/>
        </w:rPr>
      </w:pPr>
    </w:p>
    <w:p w:rsidR="00734508" w:rsidRDefault="008C798F" w:rsidP="00806B80">
      <w:pPr>
        <w:pStyle w:val="BodyTextIndent"/>
        <w:ind w:left="0"/>
        <w:rPr>
          <w:bCs/>
          <w:sz w:val="24"/>
        </w:rPr>
      </w:pPr>
      <w:r w:rsidRPr="00A42378">
        <w:rPr>
          <w:bCs/>
          <w:sz w:val="24"/>
        </w:rPr>
        <w:t>“Intelligence verses Artificial Intelligence</w:t>
      </w:r>
      <w:r w:rsidR="00734508" w:rsidRPr="00A42378">
        <w:rPr>
          <w:bCs/>
          <w:sz w:val="24"/>
        </w:rPr>
        <w:t>,</w:t>
      </w:r>
      <w:r w:rsidRPr="00A42378">
        <w:rPr>
          <w:bCs/>
          <w:sz w:val="24"/>
        </w:rPr>
        <w:t>”</w:t>
      </w:r>
      <w:r w:rsidR="00892B18" w:rsidRPr="00A42378">
        <w:rPr>
          <w:bCs/>
          <w:sz w:val="24"/>
        </w:rPr>
        <w:t xml:space="preserve"> Freshman Engineering Honors</w:t>
      </w:r>
      <w:r w:rsidR="00A42378">
        <w:rPr>
          <w:bCs/>
          <w:sz w:val="24"/>
        </w:rPr>
        <w:t xml:space="preserve"> </w:t>
      </w:r>
      <w:r w:rsidR="00892B18" w:rsidRPr="00A42378">
        <w:rPr>
          <w:bCs/>
          <w:sz w:val="24"/>
        </w:rPr>
        <w:t>Guest Speaker (</w:t>
      </w:r>
      <w:r w:rsidR="00EE6B08">
        <w:rPr>
          <w:bCs/>
          <w:sz w:val="24"/>
        </w:rPr>
        <w:t xml:space="preserve">Fall </w:t>
      </w:r>
      <w:r w:rsidR="00734508" w:rsidRPr="00A42378">
        <w:rPr>
          <w:bCs/>
          <w:sz w:val="24"/>
        </w:rPr>
        <w:t>2009)</w:t>
      </w:r>
    </w:p>
    <w:p w:rsidR="005501CB" w:rsidRDefault="005501CB" w:rsidP="00734508">
      <w:pPr>
        <w:pStyle w:val="BodyTextIndent"/>
        <w:ind w:left="0"/>
        <w:rPr>
          <w:bCs/>
          <w:sz w:val="24"/>
        </w:rPr>
      </w:pPr>
    </w:p>
    <w:p w:rsidR="005501CB" w:rsidRPr="00A42378" w:rsidRDefault="005501CB" w:rsidP="00734508">
      <w:pPr>
        <w:pStyle w:val="BodyTextIndent"/>
        <w:ind w:left="0"/>
        <w:rPr>
          <w:bCs/>
          <w:sz w:val="24"/>
        </w:rPr>
      </w:pPr>
      <w:r>
        <w:rPr>
          <w:bCs/>
          <w:sz w:val="24"/>
        </w:rPr>
        <w:t>Scholarship Challenge Lab Tours</w:t>
      </w:r>
      <w:r w:rsidR="001B1FA5">
        <w:rPr>
          <w:bCs/>
          <w:sz w:val="24"/>
        </w:rPr>
        <w:t xml:space="preserve"> (</w:t>
      </w:r>
      <w:r w:rsidR="00EE6B08">
        <w:rPr>
          <w:bCs/>
          <w:sz w:val="24"/>
        </w:rPr>
        <w:t xml:space="preserve">October </w:t>
      </w:r>
      <w:r w:rsidR="001B1FA5">
        <w:rPr>
          <w:bCs/>
          <w:sz w:val="24"/>
        </w:rPr>
        <w:t>2009)</w:t>
      </w:r>
    </w:p>
    <w:p w:rsidR="00AB677F" w:rsidRDefault="0093097E" w:rsidP="00734508">
      <w:pPr>
        <w:pStyle w:val="BodyTextIndent"/>
        <w:ind w:left="720"/>
      </w:pPr>
      <w:r>
        <w:rPr>
          <w:b/>
          <w:bCs/>
        </w:rPr>
        <w:br/>
      </w:r>
    </w:p>
    <w:p w:rsidR="001144D9" w:rsidRPr="00AB677F" w:rsidRDefault="001144D9" w:rsidP="00B86F3F">
      <w:pPr>
        <w:pStyle w:val="BodyTextIndent"/>
        <w:ind w:left="0"/>
        <w:rPr>
          <w:b/>
          <w:bCs/>
        </w:rPr>
      </w:pPr>
    </w:p>
    <w:sectPr w:rsidR="001144D9" w:rsidRPr="00AB677F" w:rsidSect="00171284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46AA4"/>
    <w:multiLevelType w:val="hybridMultilevel"/>
    <w:tmpl w:val="B5948A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993424"/>
    <w:multiLevelType w:val="hybridMultilevel"/>
    <w:tmpl w:val="EED85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245BFF"/>
    <w:multiLevelType w:val="hybridMultilevel"/>
    <w:tmpl w:val="2D520508"/>
    <w:lvl w:ilvl="0" w:tplc="0409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0EEC327D"/>
    <w:multiLevelType w:val="hybridMultilevel"/>
    <w:tmpl w:val="5CC44A78"/>
    <w:lvl w:ilvl="0" w:tplc="EC2A964C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07050"/>
    <w:multiLevelType w:val="hybridMultilevel"/>
    <w:tmpl w:val="DBB676A0"/>
    <w:lvl w:ilvl="0" w:tplc="FA08C43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793937"/>
    <w:multiLevelType w:val="hybridMultilevel"/>
    <w:tmpl w:val="36CC9244"/>
    <w:lvl w:ilvl="0" w:tplc="AA32B5B4"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66A0824"/>
    <w:multiLevelType w:val="hybridMultilevel"/>
    <w:tmpl w:val="00BCA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2F7E22"/>
    <w:multiLevelType w:val="multilevel"/>
    <w:tmpl w:val="AF6E9C0A"/>
    <w:lvl w:ilvl="0">
      <w:start w:val="1"/>
      <w:numFmt w:val="decimal"/>
      <w:lvlText w:val="%1."/>
      <w:lvlJc w:val="left"/>
      <w:pPr>
        <w:ind w:left="1800" w:hanging="360"/>
      </w:pPr>
      <w:rPr>
        <w:b/>
      </w:rPr>
    </w:lvl>
    <w:lvl w:ilvl="1">
      <w:start w:val="1"/>
      <w:numFmt w:val="decimal"/>
      <w:lvlText w:val="%1.%2."/>
      <w:lvlJc w:val="left"/>
      <w:pPr>
        <w:ind w:left="22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266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3168" w:hanging="648"/>
      </w:pPr>
    </w:lvl>
    <w:lvl w:ilvl="4">
      <w:start w:val="1"/>
      <w:numFmt w:val="decimal"/>
      <w:lvlText w:val="%1.%2.%3.%4.%5."/>
      <w:lvlJc w:val="left"/>
      <w:pPr>
        <w:ind w:left="3672" w:hanging="792"/>
      </w:pPr>
    </w:lvl>
    <w:lvl w:ilvl="5">
      <w:start w:val="1"/>
      <w:numFmt w:val="decimal"/>
      <w:lvlText w:val="%1.%2.%3.%4.%5.%6."/>
      <w:lvlJc w:val="left"/>
      <w:pPr>
        <w:ind w:left="4176" w:hanging="936"/>
      </w:pPr>
    </w:lvl>
    <w:lvl w:ilvl="6">
      <w:start w:val="1"/>
      <w:numFmt w:val="decimal"/>
      <w:lvlText w:val="%1.%2.%3.%4.%5.%6.%7."/>
      <w:lvlJc w:val="left"/>
      <w:pPr>
        <w:ind w:left="4680" w:hanging="1080"/>
      </w:pPr>
    </w:lvl>
    <w:lvl w:ilvl="7">
      <w:start w:val="1"/>
      <w:numFmt w:val="decimal"/>
      <w:lvlText w:val="%1.%2.%3.%4.%5.%6.%7.%8."/>
      <w:lvlJc w:val="left"/>
      <w:pPr>
        <w:ind w:left="5184" w:hanging="1224"/>
      </w:pPr>
    </w:lvl>
    <w:lvl w:ilvl="8">
      <w:start w:val="1"/>
      <w:numFmt w:val="decimal"/>
      <w:lvlText w:val="%1.%2.%3.%4.%5.%6.%7.%8.%9."/>
      <w:lvlJc w:val="left"/>
      <w:pPr>
        <w:ind w:left="5760" w:hanging="1440"/>
      </w:pPr>
    </w:lvl>
  </w:abstractNum>
  <w:abstractNum w:abstractNumId="8">
    <w:nsid w:val="1AFE29E9"/>
    <w:multiLevelType w:val="hybridMultilevel"/>
    <w:tmpl w:val="24B6C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D4513F"/>
    <w:multiLevelType w:val="hybridMultilevel"/>
    <w:tmpl w:val="244242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C8A21B0"/>
    <w:multiLevelType w:val="hybridMultilevel"/>
    <w:tmpl w:val="0E16B86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>
    <w:nsid w:val="26041253"/>
    <w:multiLevelType w:val="hybridMultilevel"/>
    <w:tmpl w:val="3620FB40"/>
    <w:lvl w:ilvl="0" w:tplc="AA32B5B4"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BB3C90"/>
    <w:multiLevelType w:val="hybridMultilevel"/>
    <w:tmpl w:val="4094C1A0"/>
    <w:lvl w:ilvl="0" w:tplc="EC2A964C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8F0609"/>
    <w:multiLevelType w:val="hybridMultilevel"/>
    <w:tmpl w:val="917CA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6755A0C"/>
    <w:multiLevelType w:val="hybridMultilevel"/>
    <w:tmpl w:val="7D9A2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590BCF"/>
    <w:multiLevelType w:val="hybridMultilevel"/>
    <w:tmpl w:val="8B222D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CB24655"/>
    <w:multiLevelType w:val="hybridMultilevel"/>
    <w:tmpl w:val="D95C1B44"/>
    <w:lvl w:ilvl="0" w:tplc="FA08C43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8101B6"/>
    <w:multiLevelType w:val="hybridMultilevel"/>
    <w:tmpl w:val="AA6C6C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0F36CEF"/>
    <w:multiLevelType w:val="hybridMultilevel"/>
    <w:tmpl w:val="BD8C4F0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9">
    <w:nsid w:val="49B74780"/>
    <w:multiLevelType w:val="hybridMultilevel"/>
    <w:tmpl w:val="72767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E34314"/>
    <w:multiLevelType w:val="hybridMultilevel"/>
    <w:tmpl w:val="4378B7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FBC292B"/>
    <w:multiLevelType w:val="hybridMultilevel"/>
    <w:tmpl w:val="11542D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5834FC6"/>
    <w:multiLevelType w:val="hybridMultilevel"/>
    <w:tmpl w:val="38940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0F61CF"/>
    <w:multiLevelType w:val="multilevel"/>
    <w:tmpl w:val="322AF46C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lvlText w:val="%1.%2."/>
      <w:lvlJc w:val="left"/>
      <w:pPr>
        <w:ind w:left="22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266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3168" w:hanging="648"/>
      </w:pPr>
    </w:lvl>
    <w:lvl w:ilvl="4">
      <w:start w:val="1"/>
      <w:numFmt w:val="decimal"/>
      <w:lvlText w:val="%1.%2.%3.%4.%5."/>
      <w:lvlJc w:val="left"/>
      <w:pPr>
        <w:ind w:left="3672" w:hanging="792"/>
      </w:pPr>
    </w:lvl>
    <w:lvl w:ilvl="5">
      <w:start w:val="1"/>
      <w:numFmt w:val="decimal"/>
      <w:lvlText w:val="%1.%2.%3.%4.%5.%6."/>
      <w:lvlJc w:val="left"/>
      <w:pPr>
        <w:ind w:left="4176" w:hanging="936"/>
      </w:pPr>
    </w:lvl>
    <w:lvl w:ilvl="6">
      <w:start w:val="1"/>
      <w:numFmt w:val="decimal"/>
      <w:lvlText w:val="%1.%2.%3.%4.%5.%6.%7."/>
      <w:lvlJc w:val="left"/>
      <w:pPr>
        <w:ind w:left="4680" w:hanging="1080"/>
      </w:pPr>
    </w:lvl>
    <w:lvl w:ilvl="7">
      <w:start w:val="1"/>
      <w:numFmt w:val="decimal"/>
      <w:lvlText w:val="%1.%2.%3.%4.%5.%6.%7.%8."/>
      <w:lvlJc w:val="left"/>
      <w:pPr>
        <w:ind w:left="5184" w:hanging="1224"/>
      </w:pPr>
    </w:lvl>
    <w:lvl w:ilvl="8">
      <w:start w:val="1"/>
      <w:numFmt w:val="decimal"/>
      <w:lvlText w:val="%1.%2.%3.%4.%5.%6.%7.%8.%9."/>
      <w:lvlJc w:val="left"/>
      <w:pPr>
        <w:ind w:left="5760" w:hanging="1440"/>
      </w:pPr>
    </w:lvl>
  </w:abstractNum>
  <w:abstractNum w:abstractNumId="24">
    <w:nsid w:val="5F2F601D"/>
    <w:multiLevelType w:val="multilevel"/>
    <w:tmpl w:val="322AF46C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lvlText w:val="%1.%2."/>
      <w:lvlJc w:val="left"/>
      <w:pPr>
        <w:ind w:left="22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266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3168" w:hanging="648"/>
      </w:pPr>
    </w:lvl>
    <w:lvl w:ilvl="4">
      <w:start w:val="1"/>
      <w:numFmt w:val="decimal"/>
      <w:lvlText w:val="%1.%2.%3.%4.%5."/>
      <w:lvlJc w:val="left"/>
      <w:pPr>
        <w:ind w:left="3672" w:hanging="792"/>
      </w:pPr>
    </w:lvl>
    <w:lvl w:ilvl="5">
      <w:start w:val="1"/>
      <w:numFmt w:val="decimal"/>
      <w:lvlText w:val="%1.%2.%3.%4.%5.%6."/>
      <w:lvlJc w:val="left"/>
      <w:pPr>
        <w:ind w:left="4176" w:hanging="936"/>
      </w:pPr>
    </w:lvl>
    <w:lvl w:ilvl="6">
      <w:start w:val="1"/>
      <w:numFmt w:val="decimal"/>
      <w:lvlText w:val="%1.%2.%3.%4.%5.%6.%7."/>
      <w:lvlJc w:val="left"/>
      <w:pPr>
        <w:ind w:left="4680" w:hanging="1080"/>
      </w:pPr>
    </w:lvl>
    <w:lvl w:ilvl="7">
      <w:start w:val="1"/>
      <w:numFmt w:val="decimal"/>
      <w:lvlText w:val="%1.%2.%3.%4.%5.%6.%7.%8."/>
      <w:lvlJc w:val="left"/>
      <w:pPr>
        <w:ind w:left="5184" w:hanging="1224"/>
      </w:pPr>
    </w:lvl>
    <w:lvl w:ilvl="8">
      <w:start w:val="1"/>
      <w:numFmt w:val="decimal"/>
      <w:lvlText w:val="%1.%2.%3.%4.%5.%6.%7.%8.%9."/>
      <w:lvlJc w:val="left"/>
      <w:pPr>
        <w:ind w:left="5760" w:hanging="1440"/>
      </w:pPr>
    </w:lvl>
  </w:abstractNum>
  <w:abstractNum w:abstractNumId="25">
    <w:nsid w:val="62192455"/>
    <w:multiLevelType w:val="hybridMultilevel"/>
    <w:tmpl w:val="EE1A0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A17B29"/>
    <w:multiLevelType w:val="hybridMultilevel"/>
    <w:tmpl w:val="583A4472"/>
    <w:lvl w:ilvl="0" w:tplc="0409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7">
    <w:nsid w:val="767B1E19"/>
    <w:multiLevelType w:val="hybridMultilevel"/>
    <w:tmpl w:val="B9384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0F4FAC"/>
    <w:multiLevelType w:val="hybridMultilevel"/>
    <w:tmpl w:val="84506D34"/>
    <w:lvl w:ilvl="0" w:tplc="04090001">
      <w:start w:val="1"/>
      <w:numFmt w:val="bullet"/>
      <w:lvlText w:val=""/>
      <w:lvlJc w:val="left"/>
      <w:pPr>
        <w:tabs>
          <w:tab w:val="num" w:pos="816"/>
        </w:tabs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6"/>
        </w:tabs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6"/>
        </w:tabs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6"/>
        </w:tabs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6"/>
        </w:tabs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6"/>
        </w:tabs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6"/>
        </w:tabs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6"/>
        </w:tabs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6"/>
        </w:tabs>
        <w:ind w:left="6576" w:hanging="360"/>
      </w:pPr>
      <w:rPr>
        <w:rFonts w:ascii="Wingdings" w:hAnsi="Wingdings" w:hint="default"/>
      </w:rPr>
    </w:lvl>
  </w:abstractNum>
  <w:abstractNum w:abstractNumId="29">
    <w:nsid w:val="7D74250F"/>
    <w:multiLevelType w:val="hybridMultilevel"/>
    <w:tmpl w:val="D1649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6"/>
  </w:num>
  <w:num w:numId="3">
    <w:abstractNumId w:val="18"/>
  </w:num>
  <w:num w:numId="4">
    <w:abstractNumId w:val="10"/>
  </w:num>
  <w:num w:numId="5">
    <w:abstractNumId w:val="28"/>
  </w:num>
  <w:num w:numId="6">
    <w:abstractNumId w:val="6"/>
  </w:num>
  <w:num w:numId="7">
    <w:abstractNumId w:val="7"/>
  </w:num>
  <w:num w:numId="8">
    <w:abstractNumId w:val="23"/>
  </w:num>
  <w:num w:numId="9">
    <w:abstractNumId w:val="24"/>
  </w:num>
  <w:num w:numId="10">
    <w:abstractNumId w:val="29"/>
  </w:num>
  <w:num w:numId="11">
    <w:abstractNumId w:val="19"/>
  </w:num>
  <w:num w:numId="12">
    <w:abstractNumId w:val="14"/>
  </w:num>
  <w:num w:numId="13">
    <w:abstractNumId w:val="9"/>
  </w:num>
  <w:num w:numId="14">
    <w:abstractNumId w:val="21"/>
  </w:num>
  <w:num w:numId="15">
    <w:abstractNumId w:val="20"/>
  </w:num>
  <w:num w:numId="16">
    <w:abstractNumId w:val="22"/>
  </w:num>
  <w:num w:numId="17">
    <w:abstractNumId w:val="15"/>
  </w:num>
  <w:num w:numId="18">
    <w:abstractNumId w:val="0"/>
  </w:num>
  <w:num w:numId="19">
    <w:abstractNumId w:val="17"/>
  </w:num>
  <w:num w:numId="20">
    <w:abstractNumId w:val="1"/>
  </w:num>
  <w:num w:numId="21">
    <w:abstractNumId w:val="13"/>
  </w:num>
  <w:num w:numId="22">
    <w:abstractNumId w:val="27"/>
  </w:num>
  <w:num w:numId="23">
    <w:abstractNumId w:val="25"/>
  </w:num>
  <w:num w:numId="24">
    <w:abstractNumId w:val="3"/>
  </w:num>
  <w:num w:numId="25">
    <w:abstractNumId w:val="12"/>
  </w:num>
  <w:num w:numId="26">
    <w:abstractNumId w:val="8"/>
  </w:num>
  <w:num w:numId="27">
    <w:abstractNumId w:val="5"/>
  </w:num>
  <w:num w:numId="28">
    <w:abstractNumId w:val="11"/>
  </w:num>
  <w:num w:numId="29">
    <w:abstractNumId w:val="4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21B"/>
    <w:rsid w:val="00001CA6"/>
    <w:rsid w:val="00013B8C"/>
    <w:rsid w:val="000201F3"/>
    <w:rsid w:val="00020FBC"/>
    <w:rsid w:val="00021977"/>
    <w:rsid w:val="0002315F"/>
    <w:rsid w:val="00030516"/>
    <w:rsid w:val="00052559"/>
    <w:rsid w:val="00055205"/>
    <w:rsid w:val="000721E5"/>
    <w:rsid w:val="00091BD4"/>
    <w:rsid w:val="000B3898"/>
    <w:rsid w:val="000B5F15"/>
    <w:rsid w:val="000C047B"/>
    <w:rsid w:val="000C050D"/>
    <w:rsid w:val="000D2159"/>
    <w:rsid w:val="000D4C40"/>
    <w:rsid w:val="000E30C6"/>
    <w:rsid w:val="000F551E"/>
    <w:rsid w:val="00104B5F"/>
    <w:rsid w:val="001136F2"/>
    <w:rsid w:val="001144D9"/>
    <w:rsid w:val="00120A34"/>
    <w:rsid w:val="00133443"/>
    <w:rsid w:val="001412C8"/>
    <w:rsid w:val="00147059"/>
    <w:rsid w:val="001513B8"/>
    <w:rsid w:val="001567DF"/>
    <w:rsid w:val="00160EE1"/>
    <w:rsid w:val="00171284"/>
    <w:rsid w:val="00180DB4"/>
    <w:rsid w:val="00196476"/>
    <w:rsid w:val="001A010D"/>
    <w:rsid w:val="001A5A7A"/>
    <w:rsid w:val="001B1FA5"/>
    <w:rsid w:val="001B23DA"/>
    <w:rsid w:val="001B43FB"/>
    <w:rsid w:val="001B5C79"/>
    <w:rsid w:val="001D19A6"/>
    <w:rsid w:val="001E722F"/>
    <w:rsid w:val="002163DD"/>
    <w:rsid w:val="002171CC"/>
    <w:rsid w:val="00230631"/>
    <w:rsid w:val="002434FF"/>
    <w:rsid w:val="002448E2"/>
    <w:rsid w:val="002663CA"/>
    <w:rsid w:val="0027258B"/>
    <w:rsid w:val="0027554F"/>
    <w:rsid w:val="00285686"/>
    <w:rsid w:val="002A2C91"/>
    <w:rsid w:val="002A78B5"/>
    <w:rsid w:val="002A7A45"/>
    <w:rsid w:val="002B2B97"/>
    <w:rsid w:val="002C388B"/>
    <w:rsid w:val="002C68C0"/>
    <w:rsid w:val="002D43BA"/>
    <w:rsid w:val="002E4DD5"/>
    <w:rsid w:val="002E5EF2"/>
    <w:rsid w:val="002F1242"/>
    <w:rsid w:val="002F1E51"/>
    <w:rsid w:val="002F5CE3"/>
    <w:rsid w:val="00304C53"/>
    <w:rsid w:val="00314EC4"/>
    <w:rsid w:val="00336349"/>
    <w:rsid w:val="00347D30"/>
    <w:rsid w:val="00352BA7"/>
    <w:rsid w:val="00354DE0"/>
    <w:rsid w:val="00363CB2"/>
    <w:rsid w:val="00367619"/>
    <w:rsid w:val="00375EDA"/>
    <w:rsid w:val="0039422F"/>
    <w:rsid w:val="003A0C7D"/>
    <w:rsid w:val="003A6B7E"/>
    <w:rsid w:val="003A792C"/>
    <w:rsid w:val="003B46A6"/>
    <w:rsid w:val="003C1C3F"/>
    <w:rsid w:val="003C664D"/>
    <w:rsid w:val="003C7A48"/>
    <w:rsid w:val="003D0A05"/>
    <w:rsid w:val="003D6724"/>
    <w:rsid w:val="003E7448"/>
    <w:rsid w:val="003F37B6"/>
    <w:rsid w:val="003F3AF0"/>
    <w:rsid w:val="004021FB"/>
    <w:rsid w:val="00405529"/>
    <w:rsid w:val="00421B2C"/>
    <w:rsid w:val="00422F16"/>
    <w:rsid w:val="004310BA"/>
    <w:rsid w:val="0043355A"/>
    <w:rsid w:val="0044214B"/>
    <w:rsid w:val="0044214D"/>
    <w:rsid w:val="00457C13"/>
    <w:rsid w:val="004707EF"/>
    <w:rsid w:val="00473AC8"/>
    <w:rsid w:val="004934BF"/>
    <w:rsid w:val="00497736"/>
    <w:rsid w:val="004A07A9"/>
    <w:rsid w:val="004A0BC7"/>
    <w:rsid w:val="004C16C9"/>
    <w:rsid w:val="004D5282"/>
    <w:rsid w:val="004F094D"/>
    <w:rsid w:val="004F341C"/>
    <w:rsid w:val="0051013E"/>
    <w:rsid w:val="005160DF"/>
    <w:rsid w:val="00523A2C"/>
    <w:rsid w:val="005264F6"/>
    <w:rsid w:val="005377A4"/>
    <w:rsid w:val="00543B0E"/>
    <w:rsid w:val="005501CB"/>
    <w:rsid w:val="00551252"/>
    <w:rsid w:val="0055761D"/>
    <w:rsid w:val="00557CC0"/>
    <w:rsid w:val="0056558B"/>
    <w:rsid w:val="00565E57"/>
    <w:rsid w:val="00567A1D"/>
    <w:rsid w:val="00573D8E"/>
    <w:rsid w:val="0057502D"/>
    <w:rsid w:val="005759CB"/>
    <w:rsid w:val="005951E4"/>
    <w:rsid w:val="005A15A7"/>
    <w:rsid w:val="005A77F8"/>
    <w:rsid w:val="005D4AA7"/>
    <w:rsid w:val="005D78AD"/>
    <w:rsid w:val="005E1458"/>
    <w:rsid w:val="006009B4"/>
    <w:rsid w:val="00603169"/>
    <w:rsid w:val="00620790"/>
    <w:rsid w:val="00625B39"/>
    <w:rsid w:val="00627382"/>
    <w:rsid w:val="0063408F"/>
    <w:rsid w:val="00634D0D"/>
    <w:rsid w:val="0063761E"/>
    <w:rsid w:val="00663B57"/>
    <w:rsid w:val="006813F6"/>
    <w:rsid w:val="00694902"/>
    <w:rsid w:val="0069581A"/>
    <w:rsid w:val="00696127"/>
    <w:rsid w:val="006A1D8D"/>
    <w:rsid w:val="006A2A8C"/>
    <w:rsid w:val="006A54B6"/>
    <w:rsid w:val="006A5D6C"/>
    <w:rsid w:val="006B133E"/>
    <w:rsid w:val="006B7311"/>
    <w:rsid w:val="006D199C"/>
    <w:rsid w:val="006D7C88"/>
    <w:rsid w:val="006E6207"/>
    <w:rsid w:val="006E79B5"/>
    <w:rsid w:val="006F7A8F"/>
    <w:rsid w:val="00700101"/>
    <w:rsid w:val="007025B8"/>
    <w:rsid w:val="0073221B"/>
    <w:rsid w:val="00734508"/>
    <w:rsid w:val="00735838"/>
    <w:rsid w:val="007449EC"/>
    <w:rsid w:val="0075593D"/>
    <w:rsid w:val="007562C1"/>
    <w:rsid w:val="0076411C"/>
    <w:rsid w:val="00785F8B"/>
    <w:rsid w:val="00795E89"/>
    <w:rsid w:val="00795F68"/>
    <w:rsid w:val="007A30FD"/>
    <w:rsid w:val="007A6675"/>
    <w:rsid w:val="007B0F88"/>
    <w:rsid w:val="007B2FE0"/>
    <w:rsid w:val="007C1F2F"/>
    <w:rsid w:val="007C7AF0"/>
    <w:rsid w:val="007D0FFC"/>
    <w:rsid w:val="007D2644"/>
    <w:rsid w:val="007F08D0"/>
    <w:rsid w:val="007F6170"/>
    <w:rsid w:val="00806B80"/>
    <w:rsid w:val="00811B87"/>
    <w:rsid w:val="00815344"/>
    <w:rsid w:val="0082262E"/>
    <w:rsid w:val="00846E88"/>
    <w:rsid w:val="00882FB1"/>
    <w:rsid w:val="00885294"/>
    <w:rsid w:val="00892B18"/>
    <w:rsid w:val="008A3BBC"/>
    <w:rsid w:val="008A56C4"/>
    <w:rsid w:val="008A5DAB"/>
    <w:rsid w:val="008B09C4"/>
    <w:rsid w:val="008B183D"/>
    <w:rsid w:val="008C1355"/>
    <w:rsid w:val="008C2747"/>
    <w:rsid w:val="008C798F"/>
    <w:rsid w:val="008E5534"/>
    <w:rsid w:val="008E73A8"/>
    <w:rsid w:val="009059F8"/>
    <w:rsid w:val="00910A04"/>
    <w:rsid w:val="0093097E"/>
    <w:rsid w:val="00942BAC"/>
    <w:rsid w:val="00944D89"/>
    <w:rsid w:val="0094648E"/>
    <w:rsid w:val="00973D47"/>
    <w:rsid w:val="0098024B"/>
    <w:rsid w:val="00981BE6"/>
    <w:rsid w:val="0099382B"/>
    <w:rsid w:val="009A6FCB"/>
    <w:rsid w:val="009B0577"/>
    <w:rsid w:val="009B2896"/>
    <w:rsid w:val="009B2F62"/>
    <w:rsid w:val="009C457E"/>
    <w:rsid w:val="009C49C9"/>
    <w:rsid w:val="009D3BCF"/>
    <w:rsid w:val="009E5D2A"/>
    <w:rsid w:val="009F0438"/>
    <w:rsid w:val="009F33E4"/>
    <w:rsid w:val="009F75D8"/>
    <w:rsid w:val="00A17A1D"/>
    <w:rsid w:val="00A256BF"/>
    <w:rsid w:val="00A27CBB"/>
    <w:rsid w:val="00A27E72"/>
    <w:rsid w:val="00A30CE5"/>
    <w:rsid w:val="00A350A8"/>
    <w:rsid w:val="00A41038"/>
    <w:rsid w:val="00A42378"/>
    <w:rsid w:val="00A43A24"/>
    <w:rsid w:val="00A45599"/>
    <w:rsid w:val="00A45F81"/>
    <w:rsid w:val="00A629CB"/>
    <w:rsid w:val="00A66499"/>
    <w:rsid w:val="00A70795"/>
    <w:rsid w:val="00A70CBE"/>
    <w:rsid w:val="00A7357D"/>
    <w:rsid w:val="00A861EA"/>
    <w:rsid w:val="00A8790B"/>
    <w:rsid w:val="00A93B66"/>
    <w:rsid w:val="00A95C78"/>
    <w:rsid w:val="00AB677F"/>
    <w:rsid w:val="00AC17D9"/>
    <w:rsid w:val="00AC7DD9"/>
    <w:rsid w:val="00AD3C24"/>
    <w:rsid w:val="00AD5447"/>
    <w:rsid w:val="00AE0EB9"/>
    <w:rsid w:val="00AE25EB"/>
    <w:rsid w:val="00AF25EE"/>
    <w:rsid w:val="00AF7419"/>
    <w:rsid w:val="00B00C0C"/>
    <w:rsid w:val="00B052E0"/>
    <w:rsid w:val="00B062B6"/>
    <w:rsid w:val="00B113F4"/>
    <w:rsid w:val="00B2351E"/>
    <w:rsid w:val="00B307A8"/>
    <w:rsid w:val="00B31E21"/>
    <w:rsid w:val="00B3383A"/>
    <w:rsid w:val="00B365D2"/>
    <w:rsid w:val="00B373A4"/>
    <w:rsid w:val="00B422E7"/>
    <w:rsid w:val="00B42833"/>
    <w:rsid w:val="00B626AB"/>
    <w:rsid w:val="00B654A7"/>
    <w:rsid w:val="00B65CF2"/>
    <w:rsid w:val="00B66CED"/>
    <w:rsid w:val="00B7078C"/>
    <w:rsid w:val="00B715B1"/>
    <w:rsid w:val="00B731DD"/>
    <w:rsid w:val="00B81827"/>
    <w:rsid w:val="00B82B05"/>
    <w:rsid w:val="00B8360D"/>
    <w:rsid w:val="00B83B65"/>
    <w:rsid w:val="00B86F3F"/>
    <w:rsid w:val="00B90D0E"/>
    <w:rsid w:val="00BB16D8"/>
    <w:rsid w:val="00BC3774"/>
    <w:rsid w:val="00BC521C"/>
    <w:rsid w:val="00BC654C"/>
    <w:rsid w:val="00BD1BA6"/>
    <w:rsid w:val="00BD24C5"/>
    <w:rsid w:val="00BD44E2"/>
    <w:rsid w:val="00BF0D6B"/>
    <w:rsid w:val="00BF5F8F"/>
    <w:rsid w:val="00BF6D7C"/>
    <w:rsid w:val="00C05B33"/>
    <w:rsid w:val="00C07AE1"/>
    <w:rsid w:val="00C11331"/>
    <w:rsid w:val="00C26E8D"/>
    <w:rsid w:val="00C504D1"/>
    <w:rsid w:val="00C515E8"/>
    <w:rsid w:val="00C80367"/>
    <w:rsid w:val="00C8454C"/>
    <w:rsid w:val="00C85A43"/>
    <w:rsid w:val="00C87DB3"/>
    <w:rsid w:val="00CA3DD3"/>
    <w:rsid w:val="00CA6EF7"/>
    <w:rsid w:val="00CA7240"/>
    <w:rsid w:val="00CD2B5A"/>
    <w:rsid w:val="00CD52FE"/>
    <w:rsid w:val="00CE2274"/>
    <w:rsid w:val="00CE5B3D"/>
    <w:rsid w:val="00CF745F"/>
    <w:rsid w:val="00D2082D"/>
    <w:rsid w:val="00D37D71"/>
    <w:rsid w:val="00D41CF1"/>
    <w:rsid w:val="00D443AF"/>
    <w:rsid w:val="00D53387"/>
    <w:rsid w:val="00D5713A"/>
    <w:rsid w:val="00D61CA6"/>
    <w:rsid w:val="00D6445E"/>
    <w:rsid w:val="00D70EDB"/>
    <w:rsid w:val="00D81C68"/>
    <w:rsid w:val="00D86035"/>
    <w:rsid w:val="00DA65F7"/>
    <w:rsid w:val="00DB17B2"/>
    <w:rsid w:val="00DD71B8"/>
    <w:rsid w:val="00DE357B"/>
    <w:rsid w:val="00DE4B96"/>
    <w:rsid w:val="00DE7A38"/>
    <w:rsid w:val="00E02A23"/>
    <w:rsid w:val="00E06301"/>
    <w:rsid w:val="00E066E9"/>
    <w:rsid w:val="00E12A6E"/>
    <w:rsid w:val="00E14B6F"/>
    <w:rsid w:val="00E35680"/>
    <w:rsid w:val="00E4331D"/>
    <w:rsid w:val="00E45FCB"/>
    <w:rsid w:val="00E510AE"/>
    <w:rsid w:val="00E537B8"/>
    <w:rsid w:val="00E54498"/>
    <w:rsid w:val="00E65D22"/>
    <w:rsid w:val="00E91B43"/>
    <w:rsid w:val="00E9453D"/>
    <w:rsid w:val="00E97A8F"/>
    <w:rsid w:val="00EA00B2"/>
    <w:rsid w:val="00EA4CCD"/>
    <w:rsid w:val="00EB1940"/>
    <w:rsid w:val="00EC6971"/>
    <w:rsid w:val="00ED159A"/>
    <w:rsid w:val="00EE6B08"/>
    <w:rsid w:val="00F11E45"/>
    <w:rsid w:val="00F16362"/>
    <w:rsid w:val="00F34DD5"/>
    <w:rsid w:val="00F457B4"/>
    <w:rsid w:val="00F46FC0"/>
    <w:rsid w:val="00F506F5"/>
    <w:rsid w:val="00F52101"/>
    <w:rsid w:val="00F765B2"/>
    <w:rsid w:val="00F87989"/>
    <w:rsid w:val="00F94748"/>
    <w:rsid w:val="00FA59CB"/>
    <w:rsid w:val="00FB6EE0"/>
    <w:rsid w:val="00FC75C8"/>
    <w:rsid w:val="00FD396C"/>
    <w:rsid w:val="00FD70C9"/>
    <w:rsid w:val="00FE1E94"/>
    <w:rsid w:val="00FF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A23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1440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ind w:left="1440" w:hanging="1440"/>
      <w:outlineLvl w:val="1"/>
    </w:pPr>
    <w:rPr>
      <w:rFonts w:ascii="Arial" w:hAnsi="Arial" w:cs="Arial"/>
      <w:b/>
      <w:bCs/>
      <w:i/>
      <w:iCs/>
      <w:sz w:val="20"/>
    </w:rPr>
  </w:style>
  <w:style w:type="paragraph" w:styleId="Heading3">
    <w:name w:val="heading 3"/>
    <w:basedOn w:val="Normal"/>
    <w:next w:val="Normal"/>
    <w:qFormat/>
    <w:pPr>
      <w:keepNext/>
      <w:ind w:left="1440" w:hanging="1440"/>
      <w:outlineLvl w:val="2"/>
    </w:pPr>
    <w:rPr>
      <w:rFonts w:ascii="Arial Narrow" w:hAnsi="Arial Narrow" w:cs="Arial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6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Indent">
    <w:name w:val="Body Text Indent"/>
    <w:basedOn w:val="Normal"/>
    <w:link w:val="BodyTextIndentChar"/>
    <w:pPr>
      <w:ind w:left="1440"/>
      <w:jc w:val="both"/>
    </w:pPr>
    <w:rPr>
      <w:sz w:val="20"/>
    </w:rPr>
  </w:style>
  <w:style w:type="character" w:styleId="HTMLCite">
    <w:name w:val="HTML Cite"/>
    <w:basedOn w:val="DefaultParagraphFont"/>
    <w:rsid w:val="001567DF"/>
    <w:rPr>
      <w:i/>
      <w:iCs/>
    </w:rPr>
  </w:style>
  <w:style w:type="paragraph" w:styleId="DocumentMap">
    <w:name w:val="Document Map"/>
    <w:basedOn w:val="Normal"/>
    <w:semiHidden/>
    <w:rsid w:val="00B654A7"/>
    <w:pPr>
      <w:shd w:val="clear" w:color="auto" w:fill="000080"/>
    </w:pPr>
    <w:rPr>
      <w:rFonts w:ascii="Tahoma" w:hAnsi="Tahoma" w:cs="Tahoma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544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54498"/>
    <w:rPr>
      <w:rFonts w:ascii="Courier New" w:eastAsia="Calibri" w:hAnsi="Courier New" w:cs="Courier New"/>
      <w:color w:val="000000"/>
    </w:rPr>
  </w:style>
  <w:style w:type="character" w:customStyle="1" w:styleId="BodyTextIndentChar">
    <w:name w:val="Body Text Indent Char"/>
    <w:basedOn w:val="DefaultParagraphFont"/>
    <w:link w:val="BodyTextIndent"/>
    <w:rsid w:val="002171CC"/>
    <w:rPr>
      <w:szCs w:val="24"/>
    </w:rPr>
  </w:style>
  <w:style w:type="paragraph" w:styleId="ListParagraph">
    <w:name w:val="List Paragraph"/>
    <w:basedOn w:val="Normal"/>
    <w:uiPriority w:val="34"/>
    <w:qFormat/>
    <w:rsid w:val="000E30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3A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A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A23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1440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ind w:left="1440" w:hanging="1440"/>
      <w:outlineLvl w:val="1"/>
    </w:pPr>
    <w:rPr>
      <w:rFonts w:ascii="Arial" w:hAnsi="Arial" w:cs="Arial"/>
      <w:b/>
      <w:bCs/>
      <w:i/>
      <w:iCs/>
      <w:sz w:val="20"/>
    </w:rPr>
  </w:style>
  <w:style w:type="paragraph" w:styleId="Heading3">
    <w:name w:val="heading 3"/>
    <w:basedOn w:val="Normal"/>
    <w:next w:val="Normal"/>
    <w:qFormat/>
    <w:pPr>
      <w:keepNext/>
      <w:ind w:left="1440" w:hanging="1440"/>
      <w:outlineLvl w:val="2"/>
    </w:pPr>
    <w:rPr>
      <w:rFonts w:ascii="Arial Narrow" w:hAnsi="Arial Narrow" w:cs="Arial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6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Indent">
    <w:name w:val="Body Text Indent"/>
    <w:basedOn w:val="Normal"/>
    <w:link w:val="BodyTextIndentChar"/>
    <w:pPr>
      <w:ind w:left="1440"/>
      <w:jc w:val="both"/>
    </w:pPr>
    <w:rPr>
      <w:sz w:val="20"/>
    </w:rPr>
  </w:style>
  <w:style w:type="character" w:styleId="HTMLCite">
    <w:name w:val="HTML Cite"/>
    <w:basedOn w:val="DefaultParagraphFont"/>
    <w:rsid w:val="001567DF"/>
    <w:rPr>
      <w:i/>
      <w:iCs/>
    </w:rPr>
  </w:style>
  <w:style w:type="paragraph" w:styleId="DocumentMap">
    <w:name w:val="Document Map"/>
    <w:basedOn w:val="Normal"/>
    <w:semiHidden/>
    <w:rsid w:val="00B654A7"/>
    <w:pPr>
      <w:shd w:val="clear" w:color="auto" w:fill="000080"/>
    </w:pPr>
    <w:rPr>
      <w:rFonts w:ascii="Tahoma" w:hAnsi="Tahoma" w:cs="Tahoma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544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54498"/>
    <w:rPr>
      <w:rFonts w:ascii="Courier New" w:eastAsia="Calibri" w:hAnsi="Courier New" w:cs="Courier New"/>
      <w:color w:val="000000"/>
    </w:rPr>
  </w:style>
  <w:style w:type="character" w:customStyle="1" w:styleId="BodyTextIndentChar">
    <w:name w:val="Body Text Indent Char"/>
    <w:basedOn w:val="DefaultParagraphFont"/>
    <w:link w:val="BodyTextIndent"/>
    <w:rsid w:val="002171CC"/>
    <w:rPr>
      <w:szCs w:val="24"/>
    </w:rPr>
  </w:style>
  <w:style w:type="paragraph" w:styleId="ListParagraph">
    <w:name w:val="List Paragraph"/>
    <w:basedOn w:val="Normal"/>
    <w:uiPriority w:val="34"/>
    <w:qFormat/>
    <w:rsid w:val="000E30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3A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A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1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7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80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05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1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2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7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3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4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9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83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06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41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37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736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3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657677">
                  <w:marLeft w:val="0"/>
                  <w:marRight w:val="3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2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06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36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1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299593">
                  <w:marLeft w:val="0"/>
                  <w:marRight w:val="3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1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13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61805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2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44969">
                  <w:marLeft w:val="0"/>
                  <w:marRight w:val="3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78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16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1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67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26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48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7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66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74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67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79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2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8580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4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615736">
                  <w:marLeft w:val="0"/>
                  <w:marRight w:val="3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32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72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4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5CAE1-FDE4-403D-86DB-AFC936C40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3923</Words>
  <Characters>22367</Characters>
  <Application>Microsoft Office Word</Application>
  <DocSecurity>0</DocSecurity>
  <Lines>186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Keonwook Kim</vt:lpstr>
    </vt:vector>
  </TitlesOfParts>
  <Company>HCS</Company>
  <LinksUpToDate>false</LinksUpToDate>
  <CharactersWithSpaces>26238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Keonwook Kim</dc:title>
  <dc:creator>FLOGGER</dc:creator>
  <cp:lastModifiedBy>Arthur Carl Hanner</cp:lastModifiedBy>
  <cp:revision>2</cp:revision>
  <cp:lastPrinted>2013-05-24T18:03:00Z</cp:lastPrinted>
  <dcterms:created xsi:type="dcterms:W3CDTF">2014-04-29T15:01:00Z</dcterms:created>
  <dcterms:modified xsi:type="dcterms:W3CDTF">2014-04-29T15:01:00Z</dcterms:modified>
</cp:coreProperties>
</file>