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A7C" w:rsidRPr="00DC3A7C" w:rsidRDefault="00DC3A7C" w:rsidP="00DC3A7C">
      <w:pPr>
        <w:jc w:val="center"/>
        <w:rPr>
          <w:sz w:val="32"/>
          <w:szCs w:val="32"/>
        </w:rPr>
      </w:pPr>
      <w:r w:rsidRPr="00DC3A7C">
        <w:rPr>
          <w:sz w:val="32"/>
          <w:szCs w:val="32"/>
        </w:rPr>
        <w:t>IDM 404      Nonparametric Examples</w:t>
      </w:r>
      <w:r>
        <w:rPr>
          <w:sz w:val="32"/>
          <w:szCs w:val="32"/>
        </w:rPr>
        <w:t xml:space="preserve"> Data with 2 Levels</w:t>
      </w:r>
      <w:r w:rsidRPr="00DC3A7C">
        <w:rPr>
          <w:sz w:val="32"/>
          <w:szCs w:val="32"/>
        </w:rPr>
        <w:t xml:space="preserve">     Spring 2021</w:t>
      </w:r>
    </w:p>
    <w:p w:rsidR="00DC3A7C" w:rsidRPr="007D102F" w:rsidRDefault="00DC3A7C" w:rsidP="00DC3A7C">
      <w:pPr>
        <w:rPr>
          <w:i/>
        </w:rPr>
      </w:pPr>
      <w:r>
        <w:t>DATA:</w:t>
      </w:r>
      <w:r w:rsidRPr="007D102F">
        <w:rPr>
          <w:i/>
        </w:rPr>
        <w:t xml:space="preserve"> </w:t>
      </w:r>
    </w:p>
    <w:tbl>
      <w:tblPr>
        <w:tblW w:w="1920" w:type="dxa"/>
        <w:tblLook w:val="04A0" w:firstRow="1" w:lastRow="0" w:firstColumn="1" w:lastColumn="0" w:noHBand="0" w:noVBand="1"/>
      </w:tblPr>
      <w:tblGrid>
        <w:gridCol w:w="960"/>
        <w:gridCol w:w="960"/>
      </w:tblGrid>
      <w:tr w:rsidR="00DC3A7C" w:rsidRPr="00EC4388" w:rsidTr="0061549E">
        <w:trPr>
          <w:trHeight w:val="290"/>
        </w:trPr>
        <w:tc>
          <w:tcPr>
            <w:tcW w:w="960" w:type="dxa"/>
            <w:tcBorders>
              <w:top w:val="nil"/>
              <w:left w:val="nil"/>
              <w:bottom w:val="nil"/>
              <w:right w:val="nil"/>
            </w:tcBorders>
            <w:shd w:val="clear" w:color="auto" w:fill="auto"/>
            <w:noWrap/>
            <w:vAlign w:val="bottom"/>
            <w:hideMark/>
          </w:tcPr>
          <w:p w:rsidR="00DC3A7C" w:rsidRPr="00EC4388" w:rsidRDefault="00DC3A7C" w:rsidP="0061549E">
            <w:pPr>
              <w:spacing w:after="0" w:line="240" w:lineRule="auto"/>
              <w:rPr>
                <w:rFonts w:ascii="Calibri" w:eastAsia="Times New Roman" w:hAnsi="Calibri" w:cs="Calibri"/>
                <w:color w:val="000000"/>
              </w:rPr>
            </w:pPr>
            <w:r w:rsidRPr="00EC4388">
              <w:rPr>
                <w:rFonts w:ascii="Calibri" w:eastAsia="Times New Roman" w:hAnsi="Calibri" w:cs="Calibri"/>
                <w:color w:val="000000"/>
              </w:rPr>
              <w:t>rating</w:t>
            </w:r>
          </w:p>
        </w:tc>
        <w:tc>
          <w:tcPr>
            <w:tcW w:w="960" w:type="dxa"/>
            <w:tcBorders>
              <w:top w:val="nil"/>
              <w:left w:val="nil"/>
              <w:bottom w:val="nil"/>
              <w:right w:val="nil"/>
            </w:tcBorders>
            <w:shd w:val="clear" w:color="auto" w:fill="auto"/>
            <w:noWrap/>
            <w:vAlign w:val="bottom"/>
            <w:hideMark/>
          </w:tcPr>
          <w:p w:rsidR="00DC3A7C" w:rsidRPr="00EC4388" w:rsidRDefault="00DC3A7C" w:rsidP="0061549E">
            <w:pPr>
              <w:spacing w:after="0" w:line="240" w:lineRule="auto"/>
              <w:rPr>
                <w:rFonts w:ascii="Calibri" w:eastAsia="Times New Roman" w:hAnsi="Calibri" w:cs="Calibri"/>
                <w:color w:val="000000"/>
              </w:rPr>
            </w:pPr>
            <w:r w:rsidRPr="00EC4388">
              <w:rPr>
                <w:rFonts w:ascii="Calibri" w:eastAsia="Times New Roman" w:hAnsi="Calibri" w:cs="Calibri"/>
                <w:color w:val="000000"/>
              </w:rPr>
              <w:t>feature</w:t>
            </w:r>
          </w:p>
        </w:tc>
      </w:tr>
      <w:tr w:rsidR="00DC3A7C" w:rsidRPr="00EC4388" w:rsidTr="0061549E">
        <w:trPr>
          <w:trHeight w:val="290"/>
        </w:trPr>
        <w:tc>
          <w:tcPr>
            <w:tcW w:w="960" w:type="dxa"/>
            <w:tcBorders>
              <w:top w:val="nil"/>
              <w:left w:val="nil"/>
              <w:bottom w:val="nil"/>
              <w:right w:val="nil"/>
            </w:tcBorders>
            <w:shd w:val="clear" w:color="auto" w:fill="auto"/>
            <w:noWrap/>
            <w:vAlign w:val="bottom"/>
            <w:hideMark/>
          </w:tcPr>
          <w:p w:rsidR="00DC3A7C" w:rsidRPr="00EC4388" w:rsidRDefault="00DC3A7C" w:rsidP="0061549E">
            <w:pPr>
              <w:spacing w:after="0" w:line="240" w:lineRule="auto"/>
              <w:jc w:val="right"/>
              <w:rPr>
                <w:rFonts w:ascii="Calibri" w:eastAsia="Times New Roman" w:hAnsi="Calibri" w:cs="Calibri"/>
                <w:color w:val="000000"/>
              </w:rPr>
            </w:pPr>
            <w:r w:rsidRPr="00EC4388">
              <w:rPr>
                <w:rFonts w:ascii="Calibri" w:eastAsia="Times New Roman" w:hAnsi="Calibri" w:cs="Calibri"/>
                <w:color w:val="000000"/>
              </w:rPr>
              <w:t>1</w:t>
            </w:r>
          </w:p>
        </w:tc>
        <w:tc>
          <w:tcPr>
            <w:tcW w:w="960" w:type="dxa"/>
            <w:tcBorders>
              <w:top w:val="nil"/>
              <w:left w:val="nil"/>
              <w:bottom w:val="nil"/>
              <w:right w:val="nil"/>
            </w:tcBorders>
            <w:shd w:val="clear" w:color="auto" w:fill="auto"/>
            <w:noWrap/>
            <w:vAlign w:val="bottom"/>
            <w:hideMark/>
          </w:tcPr>
          <w:p w:rsidR="00DC3A7C" w:rsidRPr="00EC4388" w:rsidRDefault="00DC3A7C" w:rsidP="0061549E">
            <w:pPr>
              <w:spacing w:after="0" w:line="240" w:lineRule="auto"/>
              <w:rPr>
                <w:rFonts w:ascii="Calibri" w:eastAsia="Times New Roman" w:hAnsi="Calibri" w:cs="Calibri"/>
                <w:color w:val="000000"/>
              </w:rPr>
            </w:pPr>
            <w:r w:rsidRPr="00EC4388">
              <w:rPr>
                <w:rFonts w:ascii="Calibri" w:eastAsia="Times New Roman" w:hAnsi="Calibri" w:cs="Calibri"/>
                <w:color w:val="000000"/>
              </w:rPr>
              <w:t>dur</w:t>
            </w:r>
          </w:p>
        </w:tc>
      </w:tr>
      <w:tr w:rsidR="00DC3A7C" w:rsidRPr="00EC4388" w:rsidTr="0061549E">
        <w:trPr>
          <w:trHeight w:val="290"/>
        </w:trPr>
        <w:tc>
          <w:tcPr>
            <w:tcW w:w="960" w:type="dxa"/>
            <w:tcBorders>
              <w:top w:val="nil"/>
              <w:left w:val="nil"/>
              <w:bottom w:val="nil"/>
              <w:right w:val="nil"/>
            </w:tcBorders>
            <w:shd w:val="clear" w:color="auto" w:fill="auto"/>
            <w:noWrap/>
            <w:vAlign w:val="bottom"/>
            <w:hideMark/>
          </w:tcPr>
          <w:p w:rsidR="00DC3A7C" w:rsidRPr="00EC4388" w:rsidRDefault="00DC3A7C" w:rsidP="0061549E">
            <w:pPr>
              <w:spacing w:after="0" w:line="240" w:lineRule="auto"/>
              <w:jc w:val="right"/>
              <w:rPr>
                <w:rFonts w:ascii="Calibri" w:eastAsia="Times New Roman" w:hAnsi="Calibri" w:cs="Calibri"/>
                <w:color w:val="000000"/>
              </w:rPr>
            </w:pPr>
            <w:r w:rsidRPr="00EC4388">
              <w:rPr>
                <w:rFonts w:ascii="Calibri" w:eastAsia="Times New Roman" w:hAnsi="Calibri" w:cs="Calibri"/>
                <w:color w:val="000000"/>
              </w:rPr>
              <w:t>3</w:t>
            </w:r>
          </w:p>
        </w:tc>
        <w:tc>
          <w:tcPr>
            <w:tcW w:w="960" w:type="dxa"/>
            <w:tcBorders>
              <w:top w:val="nil"/>
              <w:left w:val="nil"/>
              <w:bottom w:val="nil"/>
              <w:right w:val="nil"/>
            </w:tcBorders>
            <w:shd w:val="clear" w:color="auto" w:fill="auto"/>
            <w:noWrap/>
            <w:vAlign w:val="bottom"/>
            <w:hideMark/>
          </w:tcPr>
          <w:p w:rsidR="00DC3A7C" w:rsidRPr="00EC4388" w:rsidRDefault="00DC3A7C" w:rsidP="0061549E">
            <w:pPr>
              <w:spacing w:after="0" w:line="240" w:lineRule="auto"/>
              <w:rPr>
                <w:rFonts w:ascii="Calibri" w:eastAsia="Times New Roman" w:hAnsi="Calibri" w:cs="Calibri"/>
                <w:color w:val="000000"/>
              </w:rPr>
            </w:pPr>
            <w:r w:rsidRPr="00EC4388">
              <w:rPr>
                <w:rFonts w:ascii="Calibri" w:eastAsia="Times New Roman" w:hAnsi="Calibri" w:cs="Calibri"/>
                <w:color w:val="000000"/>
              </w:rPr>
              <w:t>dur</w:t>
            </w:r>
          </w:p>
        </w:tc>
      </w:tr>
      <w:tr w:rsidR="00DC3A7C" w:rsidRPr="00EC4388" w:rsidTr="0061549E">
        <w:trPr>
          <w:trHeight w:val="290"/>
        </w:trPr>
        <w:tc>
          <w:tcPr>
            <w:tcW w:w="960" w:type="dxa"/>
            <w:tcBorders>
              <w:top w:val="nil"/>
              <w:left w:val="nil"/>
              <w:bottom w:val="nil"/>
              <w:right w:val="nil"/>
            </w:tcBorders>
            <w:shd w:val="clear" w:color="auto" w:fill="auto"/>
            <w:noWrap/>
            <w:vAlign w:val="bottom"/>
            <w:hideMark/>
          </w:tcPr>
          <w:p w:rsidR="00DC3A7C" w:rsidRPr="00EC4388" w:rsidRDefault="00DC3A7C" w:rsidP="0061549E">
            <w:pPr>
              <w:spacing w:after="0" w:line="240" w:lineRule="auto"/>
              <w:jc w:val="right"/>
              <w:rPr>
                <w:rFonts w:ascii="Calibri" w:eastAsia="Times New Roman" w:hAnsi="Calibri" w:cs="Calibri"/>
                <w:color w:val="000000"/>
              </w:rPr>
            </w:pPr>
            <w:r w:rsidRPr="00EC4388">
              <w:rPr>
                <w:rFonts w:ascii="Calibri" w:eastAsia="Times New Roman" w:hAnsi="Calibri" w:cs="Calibri"/>
                <w:color w:val="000000"/>
              </w:rPr>
              <w:t>4</w:t>
            </w:r>
          </w:p>
        </w:tc>
        <w:tc>
          <w:tcPr>
            <w:tcW w:w="960" w:type="dxa"/>
            <w:tcBorders>
              <w:top w:val="nil"/>
              <w:left w:val="nil"/>
              <w:bottom w:val="nil"/>
              <w:right w:val="nil"/>
            </w:tcBorders>
            <w:shd w:val="clear" w:color="auto" w:fill="auto"/>
            <w:noWrap/>
            <w:vAlign w:val="bottom"/>
            <w:hideMark/>
          </w:tcPr>
          <w:p w:rsidR="00DC3A7C" w:rsidRPr="00EC4388" w:rsidRDefault="00DC3A7C" w:rsidP="0061549E">
            <w:pPr>
              <w:spacing w:after="0" w:line="240" w:lineRule="auto"/>
              <w:rPr>
                <w:rFonts w:ascii="Calibri" w:eastAsia="Times New Roman" w:hAnsi="Calibri" w:cs="Calibri"/>
                <w:color w:val="000000"/>
              </w:rPr>
            </w:pPr>
            <w:r w:rsidRPr="00EC4388">
              <w:rPr>
                <w:rFonts w:ascii="Calibri" w:eastAsia="Times New Roman" w:hAnsi="Calibri" w:cs="Calibri"/>
                <w:color w:val="000000"/>
              </w:rPr>
              <w:t>dur</w:t>
            </w:r>
          </w:p>
        </w:tc>
      </w:tr>
      <w:tr w:rsidR="00DC3A7C" w:rsidRPr="00EC4388" w:rsidTr="0061549E">
        <w:trPr>
          <w:trHeight w:val="290"/>
        </w:trPr>
        <w:tc>
          <w:tcPr>
            <w:tcW w:w="960" w:type="dxa"/>
            <w:tcBorders>
              <w:top w:val="nil"/>
              <w:left w:val="nil"/>
              <w:bottom w:val="nil"/>
              <w:right w:val="nil"/>
            </w:tcBorders>
            <w:shd w:val="clear" w:color="auto" w:fill="auto"/>
            <w:noWrap/>
            <w:vAlign w:val="bottom"/>
            <w:hideMark/>
          </w:tcPr>
          <w:p w:rsidR="00DC3A7C" w:rsidRPr="00EC4388" w:rsidRDefault="00DC3A7C" w:rsidP="0061549E">
            <w:pPr>
              <w:spacing w:after="0" w:line="240" w:lineRule="auto"/>
              <w:jc w:val="right"/>
              <w:rPr>
                <w:rFonts w:ascii="Calibri" w:eastAsia="Times New Roman" w:hAnsi="Calibri" w:cs="Calibri"/>
                <w:color w:val="000000"/>
              </w:rPr>
            </w:pPr>
            <w:r w:rsidRPr="00EC4388">
              <w:rPr>
                <w:rFonts w:ascii="Calibri" w:eastAsia="Times New Roman" w:hAnsi="Calibri" w:cs="Calibri"/>
                <w:color w:val="000000"/>
              </w:rPr>
              <w:t>5</w:t>
            </w:r>
          </w:p>
        </w:tc>
        <w:tc>
          <w:tcPr>
            <w:tcW w:w="960" w:type="dxa"/>
            <w:tcBorders>
              <w:top w:val="nil"/>
              <w:left w:val="nil"/>
              <w:bottom w:val="nil"/>
              <w:right w:val="nil"/>
            </w:tcBorders>
            <w:shd w:val="clear" w:color="auto" w:fill="auto"/>
            <w:noWrap/>
            <w:vAlign w:val="bottom"/>
            <w:hideMark/>
          </w:tcPr>
          <w:p w:rsidR="00DC3A7C" w:rsidRPr="00EC4388" w:rsidRDefault="00DC3A7C" w:rsidP="0061549E">
            <w:pPr>
              <w:spacing w:after="0" w:line="240" w:lineRule="auto"/>
              <w:rPr>
                <w:rFonts w:ascii="Calibri" w:eastAsia="Times New Roman" w:hAnsi="Calibri" w:cs="Calibri"/>
                <w:color w:val="000000"/>
              </w:rPr>
            </w:pPr>
            <w:r w:rsidRPr="00EC4388">
              <w:rPr>
                <w:rFonts w:ascii="Calibri" w:eastAsia="Times New Roman" w:hAnsi="Calibri" w:cs="Calibri"/>
                <w:color w:val="000000"/>
              </w:rPr>
              <w:t>dur</w:t>
            </w:r>
          </w:p>
        </w:tc>
      </w:tr>
      <w:tr w:rsidR="00DC3A7C" w:rsidRPr="00EC4388" w:rsidTr="0061549E">
        <w:trPr>
          <w:trHeight w:val="290"/>
        </w:trPr>
        <w:tc>
          <w:tcPr>
            <w:tcW w:w="960" w:type="dxa"/>
            <w:tcBorders>
              <w:top w:val="nil"/>
              <w:left w:val="nil"/>
              <w:bottom w:val="nil"/>
              <w:right w:val="nil"/>
            </w:tcBorders>
            <w:shd w:val="clear" w:color="auto" w:fill="auto"/>
            <w:noWrap/>
            <w:vAlign w:val="bottom"/>
            <w:hideMark/>
          </w:tcPr>
          <w:p w:rsidR="00DC3A7C" w:rsidRPr="00EC4388" w:rsidRDefault="00DC3A7C" w:rsidP="0061549E">
            <w:pPr>
              <w:spacing w:after="0" w:line="240" w:lineRule="auto"/>
              <w:jc w:val="right"/>
              <w:rPr>
                <w:rFonts w:ascii="Calibri" w:eastAsia="Times New Roman" w:hAnsi="Calibri" w:cs="Calibri"/>
                <w:color w:val="000000"/>
              </w:rPr>
            </w:pPr>
            <w:r w:rsidRPr="00EC4388">
              <w:rPr>
                <w:rFonts w:ascii="Calibri" w:eastAsia="Times New Roman" w:hAnsi="Calibri" w:cs="Calibri"/>
                <w:color w:val="000000"/>
              </w:rPr>
              <w:t>1</w:t>
            </w:r>
          </w:p>
        </w:tc>
        <w:tc>
          <w:tcPr>
            <w:tcW w:w="960" w:type="dxa"/>
            <w:tcBorders>
              <w:top w:val="nil"/>
              <w:left w:val="nil"/>
              <w:bottom w:val="nil"/>
              <w:right w:val="nil"/>
            </w:tcBorders>
            <w:shd w:val="clear" w:color="auto" w:fill="auto"/>
            <w:noWrap/>
            <w:vAlign w:val="bottom"/>
            <w:hideMark/>
          </w:tcPr>
          <w:p w:rsidR="00DC3A7C" w:rsidRPr="00EC4388" w:rsidRDefault="00DC3A7C" w:rsidP="0061549E">
            <w:pPr>
              <w:spacing w:after="0" w:line="240" w:lineRule="auto"/>
              <w:rPr>
                <w:rFonts w:ascii="Calibri" w:eastAsia="Times New Roman" w:hAnsi="Calibri" w:cs="Calibri"/>
                <w:color w:val="000000"/>
              </w:rPr>
            </w:pPr>
            <w:r w:rsidRPr="00EC4388">
              <w:rPr>
                <w:rFonts w:ascii="Calibri" w:eastAsia="Times New Roman" w:hAnsi="Calibri" w:cs="Calibri"/>
                <w:color w:val="000000"/>
              </w:rPr>
              <w:t>dur</w:t>
            </w:r>
          </w:p>
        </w:tc>
      </w:tr>
      <w:tr w:rsidR="00DC3A7C" w:rsidRPr="00EC4388" w:rsidTr="0061549E">
        <w:trPr>
          <w:trHeight w:val="290"/>
        </w:trPr>
        <w:tc>
          <w:tcPr>
            <w:tcW w:w="960" w:type="dxa"/>
            <w:tcBorders>
              <w:top w:val="nil"/>
              <w:left w:val="nil"/>
              <w:bottom w:val="nil"/>
              <w:right w:val="nil"/>
            </w:tcBorders>
            <w:shd w:val="clear" w:color="auto" w:fill="auto"/>
            <w:noWrap/>
            <w:vAlign w:val="bottom"/>
            <w:hideMark/>
          </w:tcPr>
          <w:p w:rsidR="00DC3A7C" w:rsidRPr="00EC4388" w:rsidRDefault="00DC3A7C" w:rsidP="0061549E">
            <w:pPr>
              <w:spacing w:after="0" w:line="240" w:lineRule="auto"/>
              <w:jc w:val="right"/>
              <w:rPr>
                <w:rFonts w:ascii="Calibri" w:eastAsia="Times New Roman" w:hAnsi="Calibri" w:cs="Calibri"/>
                <w:color w:val="000000"/>
              </w:rPr>
            </w:pPr>
            <w:r w:rsidRPr="00EC4388">
              <w:rPr>
                <w:rFonts w:ascii="Calibri" w:eastAsia="Times New Roman" w:hAnsi="Calibri" w:cs="Calibri"/>
                <w:color w:val="000000"/>
              </w:rPr>
              <w:t>3</w:t>
            </w:r>
          </w:p>
        </w:tc>
        <w:tc>
          <w:tcPr>
            <w:tcW w:w="960" w:type="dxa"/>
            <w:tcBorders>
              <w:top w:val="nil"/>
              <w:left w:val="nil"/>
              <w:bottom w:val="nil"/>
              <w:right w:val="nil"/>
            </w:tcBorders>
            <w:shd w:val="clear" w:color="auto" w:fill="auto"/>
            <w:noWrap/>
            <w:vAlign w:val="bottom"/>
            <w:hideMark/>
          </w:tcPr>
          <w:p w:rsidR="00DC3A7C" w:rsidRPr="00EC4388" w:rsidRDefault="00DC3A7C" w:rsidP="0061549E">
            <w:pPr>
              <w:spacing w:after="0" w:line="240" w:lineRule="auto"/>
              <w:rPr>
                <w:rFonts w:ascii="Calibri" w:eastAsia="Times New Roman" w:hAnsi="Calibri" w:cs="Calibri"/>
                <w:color w:val="000000"/>
              </w:rPr>
            </w:pPr>
            <w:r w:rsidRPr="00EC4388">
              <w:rPr>
                <w:rFonts w:ascii="Calibri" w:eastAsia="Times New Roman" w:hAnsi="Calibri" w:cs="Calibri"/>
                <w:color w:val="000000"/>
              </w:rPr>
              <w:t>dur</w:t>
            </w:r>
          </w:p>
        </w:tc>
      </w:tr>
      <w:tr w:rsidR="00DC3A7C" w:rsidRPr="00EC4388" w:rsidTr="0061549E">
        <w:trPr>
          <w:trHeight w:val="290"/>
        </w:trPr>
        <w:tc>
          <w:tcPr>
            <w:tcW w:w="960" w:type="dxa"/>
            <w:tcBorders>
              <w:top w:val="nil"/>
              <w:left w:val="nil"/>
              <w:bottom w:val="nil"/>
              <w:right w:val="nil"/>
            </w:tcBorders>
            <w:shd w:val="clear" w:color="auto" w:fill="auto"/>
            <w:noWrap/>
            <w:vAlign w:val="bottom"/>
            <w:hideMark/>
          </w:tcPr>
          <w:p w:rsidR="00DC3A7C" w:rsidRPr="00EC4388" w:rsidRDefault="00DC3A7C" w:rsidP="0061549E">
            <w:pPr>
              <w:spacing w:after="0" w:line="240" w:lineRule="auto"/>
              <w:jc w:val="right"/>
              <w:rPr>
                <w:rFonts w:ascii="Calibri" w:eastAsia="Times New Roman" w:hAnsi="Calibri" w:cs="Calibri"/>
                <w:color w:val="000000"/>
              </w:rPr>
            </w:pPr>
            <w:r w:rsidRPr="00EC4388">
              <w:rPr>
                <w:rFonts w:ascii="Calibri" w:eastAsia="Times New Roman" w:hAnsi="Calibri" w:cs="Calibri"/>
                <w:color w:val="000000"/>
              </w:rPr>
              <w:t>4</w:t>
            </w:r>
          </w:p>
        </w:tc>
        <w:tc>
          <w:tcPr>
            <w:tcW w:w="960" w:type="dxa"/>
            <w:tcBorders>
              <w:top w:val="nil"/>
              <w:left w:val="nil"/>
              <w:bottom w:val="nil"/>
              <w:right w:val="nil"/>
            </w:tcBorders>
            <w:shd w:val="clear" w:color="auto" w:fill="auto"/>
            <w:noWrap/>
            <w:vAlign w:val="bottom"/>
            <w:hideMark/>
          </w:tcPr>
          <w:p w:rsidR="00DC3A7C" w:rsidRPr="00EC4388" w:rsidRDefault="00DC3A7C" w:rsidP="0061549E">
            <w:pPr>
              <w:spacing w:after="0" w:line="240" w:lineRule="auto"/>
              <w:rPr>
                <w:rFonts w:ascii="Calibri" w:eastAsia="Times New Roman" w:hAnsi="Calibri" w:cs="Calibri"/>
                <w:color w:val="000000"/>
              </w:rPr>
            </w:pPr>
            <w:r w:rsidRPr="00EC4388">
              <w:rPr>
                <w:rFonts w:ascii="Calibri" w:eastAsia="Times New Roman" w:hAnsi="Calibri" w:cs="Calibri"/>
                <w:color w:val="000000"/>
              </w:rPr>
              <w:t>size</w:t>
            </w:r>
          </w:p>
        </w:tc>
      </w:tr>
      <w:tr w:rsidR="00DC3A7C" w:rsidRPr="00EC4388" w:rsidTr="0061549E">
        <w:trPr>
          <w:trHeight w:val="290"/>
        </w:trPr>
        <w:tc>
          <w:tcPr>
            <w:tcW w:w="960" w:type="dxa"/>
            <w:tcBorders>
              <w:top w:val="nil"/>
              <w:left w:val="nil"/>
              <w:bottom w:val="nil"/>
              <w:right w:val="nil"/>
            </w:tcBorders>
            <w:shd w:val="clear" w:color="auto" w:fill="auto"/>
            <w:noWrap/>
            <w:vAlign w:val="bottom"/>
            <w:hideMark/>
          </w:tcPr>
          <w:p w:rsidR="00DC3A7C" w:rsidRPr="00EC4388" w:rsidRDefault="00DC3A7C" w:rsidP="0061549E">
            <w:pPr>
              <w:spacing w:after="0" w:line="240" w:lineRule="auto"/>
              <w:jc w:val="right"/>
              <w:rPr>
                <w:rFonts w:ascii="Calibri" w:eastAsia="Times New Roman" w:hAnsi="Calibri" w:cs="Calibri"/>
                <w:color w:val="000000"/>
              </w:rPr>
            </w:pPr>
            <w:r w:rsidRPr="00EC4388">
              <w:rPr>
                <w:rFonts w:ascii="Calibri" w:eastAsia="Times New Roman" w:hAnsi="Calibri" w:cs="Calibri"/>
                <w:color w:val="000000"/>
              </w:rPr>
              <w:t>4</w:t>
            </w:r>
          </w:p>
        </w:tc>
        <w:tc>
          <w:tcPr>
            <w:tcW w:w="960" w:type="dxa"/>
            <w:tcBorders>
              <w:top w:val="nil"/>
              <w:left w:val="nil"/>
              <w:bottom w:val="nil"/>
              <w:right w:val="nil"/>
            </w:tcBorders>
            <w:shd w:val="clear" w:color="auto" w:fill="auto"/>
            <w:noWrap/>
            <w:vAlign w:val="bottom"/>
            <w:hideMark/>
          </w:tcPr>
          <w:p w:rsidR="00DC3A7C" w:rsidRPr="00EC4388" w:rsidRDefault="00DC3A7C" w:rsidP="0061549E">
            <w:pPr>
              <w:spacing w:after="0" w:line="240" w:lineRule="auto"/>
              <w:rPr>
                <w:rFonts w:ascii="Calibri" w:eastAsia="Times New Roman" w:hAnsi="Calibri" w:cs="Calibri"/>
                <w:color w:val="000000"/>
              </w:rPr>
            </w:pPr>
            <w:r w:rsidRPr="00EC4388">
              <w:rPr>
                <w:rFonts w:ascii="Calibri" w:eastAsia="Times New Roman" w:hAnsi="Calibri" w:cs="Calibri"/>
                <w:color w:val="000000"/>
              </w:rPr>
              <w:t>size</w:t>
            </w:r>
          </w:p>
        </w:tc>
      </w:tr>
      <w:tr w:rsidR="00DC3A7C" w:rsidRPr="00EC4388" w:rsidTr="0061549E">
        <w:trPr>
          <w:trHeight w:val="290"/>
        </w:trPr>
        <w:tc>
          <w:tcPr>
            <w:tcW w:w="960" w:type="dxa"/>
            <w:tcBorders>
              <w:top w:val="nil"/>
              <w:left w:val="nil"/>
              <w:bottom w:val="nil"/>
              <w:right w:val="nil"/>
            </w:tcBorders>
            <w:shd w:val="clear" w:color="auto" w:fill="auto"/>
            <w:noWrap/>
            <w:vAlign w:val="bottom"/>
            <w:hideMark/>
          </w:tcPr>
          <w:p w:rsidR="00DC3A7C" w:rsidRPr="00EC4388" w:rsidRDefault="00DC3A7C" w:rsidP="0061549E">
            <w:pPr>
              <w:spacing w:after="0" w:line="240" w:lineRule="auto"/>
              <w:jc w:val="right"/>
              <w:rPr>
                <w:rFonts w:ascii="Calibri" w:eastAsia="Times New Roman" w:hAnsi="Calibri" w:cs="Calibri"/>
                <w:color w:val="000000"/>
              </w:rPr>
            </w:pPr>
            <w:r w:rsidRPr="00EC4388">
              <w:rPr>
                <w:rFonts w:ascii="Calibri" w:eastAsia="Times New Roman" w:hAnsi="Calibri" w:cs="Calibri"/>
                <w:color w:val="000000"/>
              </w:rPr>
              <w:t>4</w:t>
            </w:r>
          </w:p>
        </w:tc>
        <w:tc>
          <w:tcPr>
            <w:tcW w:w="960" w:type="dxa"/>
            <w:tcBorders>
              <w:top w:val="nil"/>
              <w:left w:val="nil"/>
              <w:bottom w:val="nil"/>
              <w:right w:val="nil"/>
            </w:tcBorders>
            <w:shd w:val="clear" w:color="auto" w:fill="auto"/>
            <w:noWrap/>
            <w:vAlign w:val="bottom"/>
            <w:hideMark/>
          </w:tcPr>
          <w:p w:rsidR="00DC3A7C" w:rsidRPr="00EC4388" w:rsidRDefault="00DC3A7C" w:rsidP="0061549E">
            <w:pPr>
              <w:spacing w:after="0" w:line="240" w:lineRule="auto"/>
              <w:rPr>
                <w:rFonts w:ascii="Calibri" w:eastAsia="Times New Roman" w:hAnsi="Calibri" w:cs="Calibri"/>
                <w:color w:val="000000"/>
              </w:rPr>
            </w:pPr>
            <w:r w:rsidRPr="00EC4388">
              <w:rPr>
                <w:rFonts w:ascii="Calibri" w:eastAsia="Times New Roman" w:hAnsi="Calibri" w:cs="Calibri"/>
                <w:color w:val="000000"/>
              </w:rPr>
              <w:t>size</w:t>
            </w:r>
          </w:p>
        </w:tc>
      </w:tr>
      <w:tr w:rsidR="00DC3A7C" w:rsidRPr="00EC4388" w:rsidTr="0061549E">
        <w:trPr>
          <w:trHeight w:val="290"/>
        </w:trPr>
        <w:tc>
          <w:tcPr>
            <w:tcW w:w="960" w:type="dxa"/>
            <w:tcBorders>
              <w:top w:val="nil"/>
              <w:left w:val="nil"/>
              <w:bottom w:val="nil"/>
              <w:right w:val="nil"/>
            </w:tcBorders>
            <w:shd w:val="clear" w:color="auto" w:fill="auto"/>
            <w:noWrap/>
            <w:vAlign w:val="bottom"/>
            <w:hideMark/>
          </w:tcPr>
          <w:p w:rsidR="00DC3A7C" w:rsidRPr="00EC4388" w:rsidRDefault="00DC3A7C" w:rsidP="0061549E">
            <w:pPr>
              <w:spacing w:after="0" w:line="240" w:lineRule="auto"/>
              <w:jc w:val="right"/>
              <w:rPr>
                <w:rFonts w:ascii="Calibri" w:eastAsia="Times New Roman" w:hAnsi="Calibri" w:cs="Calibri"/>
                <w:color w:val="000000"/>
              </w:rPr>
            </w:pPr>
            <w:r w:rsidRPr="00EC4388">
              <w:rPr>
                <w:rFonts w:ascii="Calibri" w:eastAsia="Times New Roman" w:hAnsi="Calibri" w:cs="Calibri"/>
                <w:color w:val="000000"/>
              </w:rPr>
              <w:t>4</w:t>
            </w:r>
          </w:p>
        </w:tc>
        <w:tc>
          <w:tcPr>
            <w:tcW w:w="960" w:type="dxa"/>
            <w:tcBorders>
              <w:top w:val="nil"/>
              <w:left w:val="nil"/>
              <w:bottom w:val="nil"/>
              <w:right w:val="nil"/>
            </w:tcBorders>
            <w:shd w:val="clear" w:color="auto" w:fill="auto"/>
            <w:noWrap/>
            <w:vAlign w:val="bottom"/>
            <w:hideMark/>
          </w:tcPr>
          <w:p w:rsidR="00DC3A7C" w:rsidRPr="00EC4388" w:rsidRDefault="00DC3A7C" w:rsidP="0061549E">
            <w:pPr>
              <w:spacing w:after="0" w:line="240" w:lineRule="auto"/>
              <w:rPr>
                <w:rFonts w:ascii="Calibri" w:eastAsia="Times New Roman" w:hAnsi="Calibri" w:cs="Calibri"/>
                <w:color w:val="000000"/>
              </w:rPr>
            </w:pPr>
            <w:r w:rsidRPr="00EC4388">
              <w:rPr>
                <w:rFonts w:ascii="Calibri" w:eastAsia="Times New Roman" w:hAnsi="Calibri" w:cs="Calibri"/>
                <w:color w:val="000000"/>
              </w:rPr>
              <w:t>size</w:t>
            </w:r>
          </w:p>
        </w:tc>
      </w:tr>
      <w:tr w:rsidR="00DC3A7C" w:rsidRPr="00EC4388" w:rsidTr="0061549E">
        <w:trPr>
          <w:trHeight w:val="290"/>
        </w:trPr>
        <w:tc>
          <w:tcPr>
            <w:tcW w:w="960" w:type="dxa"/>
            <w:tcBorders>
              <w:top w:val="nil"/>
              <w:left w:val="nil"/>
              <w:bottom w:val="nil"/>
              <w:right w:val="nil"/>
            </w:tcBorders>
            <w:shd w:val="clear" w:color="auto" w:fill="auto"/>
            <w:noWrap/>
            <w:vAlign w:val="bottom"/>
            <w:hideMark/>
          </w:tcPr>
          <w:p w:rsidR="00DC3A7C" w:rsidRPr="00EC4388" w:rsidRDefault="00DC3A7C" w:rsidP="0061549E">
            <w:pPr>
              <w:spacing w:after="0" w:line="240" w:lineRule="auto"/>
              <w:jc w:val="right"/>
              <w:rPr>
                <w:rFonts w:ascii="Calibri" w:eastAsia="Times New Roman" w:hAnsi="Calibri" w:cs="Calibri"/>
                <w:color w:val="000000"/>
              </w:rPr>
            </w:pPr>
            <w:r w:rsidRPr="00EC4388">
              <w:rPr>
                <w:rFonts w:ascii="Calibri" w:eastAsia="Times New Roman" w:hAnsi="Calibri" w:cs="Calibri"/>
                <w:color w:val="000000"/>
              </w:rPr>
              <w:t>3</w:t>
            </w:r>
          </w:p>
        </w:tc>
        <w:tc>
          <w:tcPr>
            <w:tcW w:w="960" w:type="dxa"/>
            <w:tcBorders>
              <w:top w:val="nil"/>
              <w:left w:val="nil"/>
              <w:bottom w:val="nil"/>
              <w:right w:val="nil"/>
            </w:tcBorders>
            <w:shd w:val="clear" w:color="auto" w:fill="auto"/>
            <w:noWrap/>
            <w:vAlign w:val="bottom"/>
            <w:hideMark/>
          </w:tcPr>
          <w:p w:rsidR="00DC3A7C" w:rsidRPr="00EC4388" w:rsidRDefault="00DC3A7C" w:rsidP="0061549E">
            <w:pPr>
              <w:spacing w:after="0" w:line="240" w:lineRule="auto"/>
              <w:rPr>
                <w:rFonts w:ascii="Calibri" w:eastAsia="Times New Roman" w:hAnsi="Calibri" w:cs="Calibri"/>
                <w:color w:val="000000"/>
              </w:rPr>
            </w:pPr>
            <w:r w:rsidRPr="00EC4388">
              <w:rPr>
                <w:rFonts w:ascii="Calibri" w:eastAsia="Times New Roman" w:hAnsi="Calibri" w:cs="Calibri"/>
                <w:color w:val="000000"/>
              </w:rPr>
              <w:t>size</w:t>
            </w:r>
          </w:p>
        </w:tc>
      </w:tr>
    </w:tbl>
    <w:p w:rsidR="00DC3A7C" w:rsidRDefault="00DC3A7C" w:rsidP="00DC3A7C">
      <w:r>
        <w:t xml:space="preserve"> </w:t>
      </w:r>
      <w:r w:rsidRPr="007D102F">
        <w:rPr>
          <w:i/>
        </w:rPr>
        <w:t>We have two levels of feature and rating values that are not normally distributed. Note that there are 6 dur data points and 5 size data points.</w:t>
      </w:r>
    </w:p>
    <w:p w:rsidR="00DC3A7C" w:rsidRDefault="00DC3A7C" w:rsidP="00DC3A7C">
      <w:r>
        <w:t>Minitab 17 Output</w:t>
      </w:r>
    </w:p>
    <w:p w:rsidR="00DC3A7C" w:rsidRDefault="00DC3A7C" w:rsidP="00DC3A7C">
      <w:pPr>
        <w:autoSpaceDE w:val="0"/>
        <w:autoSpaceDN w:val="0"/>
        <w:adjustRightInd w:val="0"/>
        <w:spacing w:after="0" w:line="240" w:lineRule="auto"/>
        <w:rPr>
          <w:rFonts w:ascii="Segoe UI" w:hAnsi="Segoe UI" w:cs="Segoe UI"/>
          <w:b/>
          <w:bCs/>
          <w:sz w:val="24"/>
          <w:szCs w:val="24"/>
        </w:rPr>
      </w:pPr>
      <w:r>
        <w:rPr>
          <w:rFonts w:ascii="Segoe UI" w:hAnsi="Segoe UI" w:cs="Segoe UI"/>
          <w:b/>
          <w:bCs/>
          <w:sz w:val="24"/>
          <w:szCs w:val="24"/>
        </w:rPr>
        <w:t xml:space="preserve">Mood Median Test: rating versus feature </w:t>
      </w:r>
    </w:p>
    <w:p w:rsidR="00DC3A7C" w:rsidRDefault="00DC3A7C" w:rsidP="00DC3A7C">
      <w:pPr>
        <w:autoSpaceDE w:val="0"/>
        <w:autoSpaceDN w:val="0"/>
        <w:adjustRightInd w:val="0"/>
        <w:spacing w:after="0" w:line="240" w:lineRule="auto"/>
        <w:rPr>
          <w:rFonts w:ascii="Segoe UI" w:hAnsi="Segoe UI" w:cs="Segoe UI"/>
          <w:b/>
          <w:bCs/>
          <w:sz w:val="24"/>
          <w:szCs w:val="24"/>
        </w:rPr>
      </w:pPr>
    </w:p>
    <w:p w:rsidR="00DC3A7C" w:rsidRDefault="00DC3A7C" w:rsidP="00DC3A7C">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Mood median test for rating</w:t>
      </w:r>
    </w:p>
    <w:p w:rsidR="00DC3A7C" w:rsidRDefault="00DC3A7C" w:rsidP="00DC3A7C">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Chi-Square = 2.40    DF = 1    P = 0.122</w:t>
      </w:r>
    </w:p>
    <w:p w:rsidR="00DC3A7C" w:rsidRDefault="00DC3A7C" w:rsidP="00DC3A7C">
      <w:pPr>
        <w:autoSpaceDE w:val="0"/>
        <w:autoSpaceDN w:val="0"/>
        <w:adjustRightInd w:val="0"/>
        <w:spacing w:after="0" w:line="240" w:lineRule="auto"/>
        <w:rPr>
          <w:rFonts w:ascii="Courier New" w:hAnsi="Courier New" w:cs="Courier New"/>
          <w:sz w:val="18"/>
          <w:szCs w:val="18"/>
        </w:rPr>
      </w:pPr>
    </w:p>
    <w:p w:rsidR="00DC3A7C" w:rsidRDefault="00DC3A7C" w:rsidP="00DC3A7C">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Individual 95.0% CIs</w:t>
      </w:r>
    </w:p>
    <w:p w:rsidR="00DC3A7C" w:rsidRDefault="00DC3A7C" w:rsidP="00DC3A7C">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feature  N&lt;  N≥  Median  Q3-Q1    +---------+---------+---------+------</w:t>
      </w:r>
    </w:p>
    <w:p w:rsidR="00DC3A7C" w:rsidRDefault="00DC3A7C" w:rsidP="00DC3A7C">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dur       4   2    3.00   3.25    (-------------------*---------------)</w:t>
      </w:r>
    </w:p>
    <w:p w:rsidR="00DC3A7C" w:rsidRDefault="00DC3A7C" w:rsidP="00DC3A7C">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size      1   4    4.00   0.50                        (---------*</w:t>
      </w:r>
    </w:p>
    <w:p w:rsidR="00DC3A7C" w:rsidRDefault="00DC3A7C" w:rsidP="00DC3A7C">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p w:rsidR="00DC3A7C" w:rsidRDefault="00DC3A7C" w:rsidP="00DC3A7C">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1.0       2.0       3.0       4.0</w:t>
      </w:r>
    </w:p>
    <w:p w:rsidR="00DC3A7C" w:rsidRDefault="00DC3A7C" w:rsidP="00DC3A7C">
      <w:pPr>
        <w:autoSpaceDE w:val="0"/>
        <w:autoSpaceDN w:val="0"/>
        <w:adjustRightInd w:val="0"/>
        <w:spacing w:after="0" w:line="240" w:lineRule="auto"/>
        <w:rPr>
          <w:rFonts w:ascii="Courier New" w:hAnsi="Courier New" w:cs="Courier New"/>
          <w:sz w:val="18"/>
          <w:szCs w:val="18"/>
        </w:rPr>
      </w:pPr>
    </w:p>
    <w:p w:rsidR="00DC3A7C" w:rsidRDefault="00DC3A7C" w:rsidP="00DC3A7C">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Overall median = 4.00</w:t>
      </w:r>
    </w:p>
    <w:p w:rsidR="00DC3A7C" w:rsidRDefault="00DC3A7C" w:rsidP="00DC3A7C">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NOTE * Levels with &lt; 6 observations have confidence &lt; 95.0%</w:t>
      </w:r>
    </w:p>
    <w:p w:rsidR="00DC3A7C" w:rsidRDefault="00DC3A7C" w:rsidP="00DC3A7C">
      <w:pPr>
        <w:autoSpaceDE w:val="0"/>
        <w:autoSpaceDN w:val="0"/>
        <w:adjustRightInd w:val="0"/>
        <w:spacing w:after="0" w:line="240" w:lineRule="auto"/>
        <w:rPr>
          <w:rFonts w:ascii="Courier New" w:hAnsi="Courier New" w:cs="Courier New"/>
          <w:sz w:val="18"/>
          <w:szCs w:val="18"/>
        </w:rPr>
      </w:pPr>
    </w:p>
    <w:p w:rsidR="00DC3A7C" w:rsidRDefault="00DC3A7C" w:rsidP="00DC3A7C">
      <w:pPr>
        <w:autoSpaceDE w:val="0"/>
        <w:autoSpaceDN w:val="0"/>
        <w:adjustRightInd w:val="0"/>
        <w:spacing w:after="0" w:line="240" w:lineRule="auto"/>
        <w:rPr>
          <w:rFonts w:ascii="Courier New" w:hAnsi="Courier New" w:cs="Courier New"/>
          <w:sz w:val="18"/>
          <w:szCs w:val="18"/>
        </w:rPr>
      </w:pPr>
    </w:p>
    <w:p w:rsidR="00DC3A7C" w:rsidRDefault="00DC3A7C" w:rsidP="00DC3A7C">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A 95.0% CI for median(dur) - median(size): (-3.00,1.04)</w:t>
      </w:r>
    </w:p>
    <w:p w:rsidR="00DC3A7C" w:rsidRDefault="00DC3A7C" w:rsidP="00DC3A7C">
      <w:pPr>
        <w:autoSpaceDE w:val="0"/>
        <w:autoSpaceDN w:val="0"/>
        <w:adjustRightInd w:val="0"/>
        <w:spacing w:after="0" w:line="240" w:lineRule="auto"/>
        <w:rPr>
          <w:rFonts w:ascii="Courier New" w:hAnsi="Courier New" w:cs="Courier New"/>
          <w:sz w:val="18"/>
          <w:szCs w:val="18"/>
        </w:rPr>
      </w:pPr>
    </w:p>
    <w:p w:rsidR="00DC3A7C" w:rsidRPr="007D102F" w:rsidRDefault="00DC3A7C" w:rsidP="00DC3A7C">
      <w:pPr>
        <w:autoSpaceDE w:val="0"/>
        <w:autoSpaceDN w:val="0"/>
        <w:adjustRightInd w:val="0"/>
        <w:spacing w:after="0" w:line="240" w:lineRule="auto"/>
        <w:rPr>
          <w:rFonts w:ascii="Segoe UI" w:hAnsi="Segoe UI" w:cs="Segoe UI"/>
          <w:i/>
          <w:sz w:val="20"/>
          <w:szCs w:val="20"/>
        </w:rPr>
      </w:pPr>
      <w:r w:rsidRPr="007D102F">
        <w:rPr>
          <w:rFonts w:ascii="Segoe UI" w:hAnsi="Segoe UI" w:cs="Segoe UI"/>
          <w:i/>
          <w:sz w:val="20"/>
          <w:szCs w:val="20"/>
        </w:rPr>
        <w:t>I chose to conduct a Mood Median Test on this very small data set.   The p-value suggests there is no significant difference between the medians.  The CI suggests there is no significant difference between the medians.  The small sample size is reason for caution.</w:t>
      </w:r>
    </w:p>
    <w:p w:rsidR="00DC3A7C" w:rsidRPr="007D102F" w:rsidRDefault="00DC3A7C" w:rsidP="00DC3A7C">
      <w:pPr>
        <w:autoSpaceDE w:val="0"/>
        <w:autoSpaceDN w:val="0"/>
        <w:adjustRightInd w:val="0"/>
        <w:spacing w:after="0" w:line="240" w:lineRule="auto"/>
        <w:rPr>
          <w:rFonts w:ascii="Segoe UI" w:hAnsi="Segoe UI" w:cs="Segoe UI"/>
          <w:i/>
          <w:sz w:val="20"/>
          <w:szCs w:val="20"/>
        </w:rPr>
      </w:pPr>
    </w:p>
    <w:p w:rsidR="00DC3A7C" w:rsidRPr="007D102F" w:rsidRDefault="00DC3A7C" w:rsidP="00DC3A7C">
      <w:pPr>
        <w:rPr>
          <w:rFonts w:ascii="Segoe UI" w:hAnsi="Segoe UI" w:cs="Segoe UI"/>
          <w:i/>
          <w:sz w:val="20"/>
          <w:szCs w:val="20"/>
        </w:rPr>
      </w:pPr>
      <w:r w:rsidRPr="007D102F">
        <w:rPr>
          <w:rFonts w:ascii="Segoe UI" w:hAnsi="Segoe UI" w:cs="Segoe UI"/>
          <w:i/>
          <w:sz w:val="20"/>
          <w:szCs w:val="20"/>
        </w:rPr>
        <w:t>Let's try a nonconsecutive list of features.</w:t>
      </w:r>
    </w:p>
    <w:p w:rsidR="00DC3A7C" w:rsidRPr="007D102F" w:rsidRDefault="00DC3A7C" w:rsidP="00DC3A7C">
      <w:pPr>
        <w:autoSpaceDE w:val="0"/>
        <w:autoSpaceDN w:val="0"/>
        <w:adjustRightInd w:val="0"/>
        <w:spacing w:after="0" w:line="240" w:lineRule="auto"/>
        <w:rPr>
          <w:rFonts w:ascii="Segoe UI" w:hAnsi="Segoe UI" w:cs="Segoe UI"/>
          <w:i/>
          <w:sz w:val="20"/>
          <w:szCs w:val="20"/>
        </w:rPr>
      </w:pPr>
      <w:r w:rsidRPr="007D102F">
        <w:rPr>
          <w:rFonts w:ascii="Segoe UI" w:hAnsi="Segoe UI" w:cs="Segoe UI"/>
          <w:i/>
          <w:sz w:val="20"/>
          <w:szCs w:val="20"/>
        </w:rPr>
        <w:t>Let's make sure we have a sufficient number of observations.</w:t>
      </w:r>
    </w:p>
    <w:p w:rsidR="00DC3A7C" w:rsidRPr="007D102F" w:rsidRDefault="00DC3A7C" w:rsidP="00DC3A7C">
      <w:pPr>
        <w:autoSpaceDE w:val="0"/>
        <w:autoSpaceDN w:val="0"/>
        <w:adjustRightInd w:val="0"/>
        <w:spacing w:after="0" w:line="240" w:lineRule="auto"/>
        <w:rPr>
          <w:rFonts w:ascii="Segoe UI" w:hAnsi="Segoe UI" w:cs="Segoe UI"/>
          <w:i/>
          <w:sz w:val="20"/>
          <w:szCs w:val="20"/>
        </w:rPr>
      </w:pPr>
      <w:r w:rsidRPr="007D102F">
        <w:rPr>
          <w:rFonts w:ascii="Segoe UI" w:hAnsi="Segoe UI" w:cs="Segoe UI"/>
          <w:i/>
          <w:sz w:val="20"/>
          <w:szCs w:val="20"/>
        </w:rPr>
        <w:t>Since we are not willing to assume the two data sets have similarly-shaped distributions, we will conduct a Mood Median Test instead of a Mann-Whitney.</w:t>
      </w:r>
    </w:p>
    <w:p w:rsidR="00DC3A7C" w:rsidRPr="007D102F" w:rsidRDefault="00DC3A7C" w:rsidP="00DC3A7C">
      <w:pPr>
        <w:autoSpaceDE w:val="0"/>
        <w:autoSpaceDN w:val="0"/>
        <w:adjustRightInd w:val="0"/>
        <w:spacing w:after="0" w:line="240" w:lineRule="auto"/>
        <w:rPr>
          <w:rFonts w:ascii="Segoe UI" w:hAnsi="Segoe UI" w:cs="Segoe UI"/>
          <w:i/>
          <w:sz w:val="20"/>
          <w:szCs w:val="20"/>
        </w:rPr>
      </w:pPr>
    </w:p>
    <w:p w:rsidR="00DC3A7C" w:rsidRDefault="00DC3A7C" w:rsidP="00DC3A7C">
      <w:pPr>
        <w:rPr>
          <w:rFonts w:ascii="Segoe UI" w:hAnsi="Segoe UI" w:cs="Segoe UI"/>
          <w:sz w:val="20"/>
          <w:szCs w:val="20"/>
        </w:rPr>
      </w:pPr>
      <w:r>
        <w:rPr>
          <w:rFonts w:ascii="Segoe UI" w:hAnsi="Segoe UI" w:cs="Segoe UI"/>
          <w:sz w:val="20"/>
          <w:szCs w:val="20"/>
        </w:rPr>
        <w:br w:type="page"/>
      </w:r>
    </w:p>
    <w:p w:rsidR="00DC3A7C" w:rsidRDefault="00DC3A7C" w:rsidP="00DC3A7C">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lastRenderedPageBreak/>
        <w:t xml:space="preserve">DATA:   </w:t>
      </w:r>
    </w:p>
    <w:p w:rsidR="00DC3A7C" w:rsidRDefault="00DC3A7C" w:rsidP="00DC3A7C">
      <w:pPr>
        <w:autoSpaceDE w:val="0"/>
        <w:autoSpaceDN w:val="0"/>
        <w:adjustRightInd w:val="0"/>
        <w:spacing w:after="0" w:line="240" w:lineRule="auto"/>
        <w:rPr>
          <w:rFonts w:ascii="Segoe UI" w:hAnsi="Segoe UI" w:cs="Segoe UI"/>
          <w:sz w:val="20"/>
          <w:szCs w:val="20"/>
        </w:rPr>
      </w:pP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rating1</w:t>
      </w:r>
      <w:r w:rsidRPr="007D102F">
        <w:rPr>
          <w:rFonts w:ascii="Segoe UI" w:hAnsi="Segoe UI" w:cs="Segoe UI"/>
          <w:sz w:val="20"/>
          <w:szCs w:val="20"/>
        </w:rPr>
        <w:tab/>
        <w:t>pricelooks</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1</w:t>
      </w:r>
      <w:r w:rsidRPr="007D102F">
        <w:rPr>
          <w:rFonts w:ascii="Segoe UI" w:hAnsi="Segoe UI" w:cs="Segoe UI"/>
          <w:sz w:val="20"/>
          <w:szCs w:val="20"/>
        </w:rPr>
        <w:tab/>
        <w:t>looks</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4</w:t>
      </w:r>
      <w:r w:rsidRPr="007D102F">
        <w:rPr>
          <w:rFonts w:ascii="Segoe UI" w:hAnsi="Segoe UI" w:cs="Segoe UI"/>
          <w:sz w:val="20"/>
          <w:szCs w:val="20"/>
        </w:rPr>
        <w:tab/>
        <w:t>looks</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1</w:t>
      </w:r>
      <w:r w:rsidRPr="007D102F">
        <w:rPr>
          <w:rFonts w:ascii="Segoe UI" w:hAnsi="Segoe UI" w:cs="Segoe UI"/>
          <w:sz w:val="20"/>
          <w:szCs w:val="20"/>
        </w:rPr>
        <w:tab/>
        <w:t>looks</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3</w:t>
      </w:r>
      <w:r w:rsidRPr="007D102F">
        <w:rPr>
          <w:rFonts w:ascii="Segoe UI" w:hAnsi="Segoe UI" w:cs="Segoe UI"/>
          <w:sz w:val="20"/>
          <w:szCs w:val="20"/>
        </w:rPr>
        <w:tab/>
        <w:t>looks</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4</w:t>
      </w:r>
      <w:r w:rsidRPr="007D102F">
        <w:rPr>
          <w:rFonts w:ascii="Segoe UI" w:hAnsi="Segoe UI" w:cs="Segoe UI"/>
          <w:sz w:val="20"/>
          <w:szCs w:val="20"/>
        </w:rPr>
        <w:tab/>
        <w:t>looks</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5</w:t>
      </w:r>
      <w:r w:rsidRPr="007D102F">
        <w:rPr>
          <w:rFonts w:ascii="Segoe UI" w:hAnsi="Segoe UI" w:cs="Segoe UI"/>
          <w:sz w:val="20"/>
          <w:szCs w:val="20"/>
        </w:rPr>
        <w:tab/>
        <w:t>looks</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1</w:t>
      </w:r>
      <w:r w:rsidRPr="007D102F">
        <w:rPr>
          <w:rFonts w:ascii="Segoe UI" w:hAnsi="Segoe UI" w:cs="Segoe UI"/>
          <w:sz w:val="20"/>
          <w:szCs w:val="20"/>
        </w:rPr>
        <w:tab/>
        <w:t>price</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3</w:t>
      </w:r>
      <w:r w:rsidRPr="007D102F">
        <w:rPr>
          <w:rFonts w:ascii="Segoe UI" w:hAnsi="Segoe UI" w:cs="Segoe UI"/>
          <w:sz w:val="20"/>
          <w:szCs w:val="20"/>
        </w:rPr>
        <w:tab/>
        <w:t>price</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5</w:t>
      </w:r>
      <w:r w:rsidRPr="007D102F">
        <w:rPr>
          <w:rFonts w:ascii="Segoe UI" w:hAnsi="Segoe UI" w:cs="Segoe UI"/>
          <w:sz w:val="20"/>
          <w:szCs w:val="20"/>
        </w:rPr>
        <w:tab/>
        <w:t>price</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3</w:t>
      </w:r>
      <w:r w:rsidRPr="007D102F">
        <w:rPr>
          <w:rFonts w:ascii="Segoe UI" w:hAnsi="Segoe UI" w:cs="Segoe UI"/>
          <w:sz w:val="20"/>
          <w:szCs w:val="20"/>
        </w:rPr>
        <w:tab/>
        <w:t>price</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5</w:t>
      </w:r>
      <w:r w:rsidRPr="007D102F">
        <w:rPr>
          <w:rFonts w:ascii="Segoe UI" w:hAnsi="Segoe UI" w:cs="Segoe UI"/>
          <w:sz w:val="20"/>
          <w:szCs w:val="20"/>
        </w:rPr>
        <w:tab/>
        <w:t>price</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4</w:t>
      </w:r>
      <w:r w:rsidRPr="007D102F">
        <w:rPr>
          <w:rFonts w:ascii="Segoe UI" w:hAnsi="Segoe UI" w:cs="Segoe UI"/>
          <w:sz w:val="20"/>
          <w:szCs w:val="20"/>
        </w:rPr>
        <w:tab/>
        <w:t>price</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5</w:t>
      </w:r>
      <w:r w:rsidRPr="007D102F">
        <w:rPr>
          <w:rFonts w:ascii="Segoe UI" w:hAnsi="Segoe UI" w:cs="Segoe UI"/>
          <w:sz w:val="20"/>
          <w:szCs w:val="20"/>
        </w:rPr>
        <w:tab/>
        <w:t>price</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4</w:t>
      </w:r>
      <w:r w:rsidRPr="007D102F">
        <w:rPr>
          <w:rFonts w:ascii="Segoe UI" w:hAnsi="Segoe UI" w:cs="Segoe UI"/>
          <w:sz w:val="20"/>
          <w:szCs w:val="20"/>
        </w:rPr>
        <w:tab/>
        <w:t>price</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5</w:t>
      </w:r>
      <w:r w:rsidRPr="007D102F">
        <w:rPr>
          <w:rFonts w:ascii="Segoe UI" w:hAnsi="Segoe UI" w:cs="Segoe UI"/>
          <w:sz w:val="20"/>
          <w:szCs w:val="20"/>
        </w:rPr>
        <w:tab/>
        <w:t>price</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4</w:t>
      </w:r>
      <w:r w:rsidRPr="007D102F">
        <w:rPr>
          <w:rFonts w:ascii="Segoe UI" w:hAnsi="Segoe UI" w:cs="Segoe UI"/>
          <w:sz w:val="20"/>
          <w:szCs w:val="20"/>
        </w:rPr>
        <w:tab/>
        <w:t>price</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3</w:t>
      </w:r>
      <w:r w:rsidRPr="007D102F">
        <w:rPr>
          <w:rFonts w:ascii="Segoe UI" w:hAnsi="Segoe UI" w:cs="Segoe UI"/>
          <w:sz w:val="20"/>
          <w:szCs w:val="20"/>
        </w:rPr>
        <w:tab/>
        <w:t>price</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3</w:t>
      </w:r>
      <w:r w:rsidRPr="007D102F">
        <w:rPr>
          <w:rFonts w:ascii="Segoe UI" w:hAnsi="Segoe UI" w:cs="Segoe UI"/>
          <w:sz w:val="20"/>
          <w:szCs w:val="20"/>
        </w:rPr>
        <w:tab/>
        <w:t>price</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3</w:t>
      </w:r>
      <w:r w:rsidRPr="007D102F">
        <w:rPr>
          <w:rFonts w:ascii="Segoe UI" w:hAnsi="Segoe UI" w:cs="Segoe UI"/>
          <w:sz w:val="20"/>
          <w:szCs w:val="20"/>
        </w:rPr>
        <w:tab/>
        <w:t>price</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3</w:t>
      </w:r>
      <w:r w:rsidRPr="007D102F">
        <w:rPr>
          <w:rFonts w:ascii="Segoe UI" w:hAnsi="Segoe UI" w:cs="Segoe UI"/>
          <w:sz w:val="20"/>
          <w:szCs w:val="20"/>
        </w:rPr>
        <w:tab/>
        <w:t>price</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1</w:t>
      </w:r>
      <w:r w:rsidRPr="007D102F">
        <w:rPr>
          <w:rFonts w:ascii="Segoe UI" w:hAnsi="Segoe UI" w:cs="Segoe UI"/>
          <w:sz w:val="20"/>
          <w:szCs w:val="20"/>
        </w:rPr>
        <w:tab/>
        <w:t>price</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5</w:t>
      </w:r>
      <w:r w:rsidRPr="007D102F">
        <w:rPr>
          <w:rFonts w:ascii="Segoe UI" w:hAnsi="Segoe UI" w:cs="Segoe UI"/>
          <w:sz w:val="20"/>
          <w:szCs w:val="20"/>
        </w:rPr>
        <w:tab/>
        <w:t>price</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4</w:t>
      </w:r>
      <w:r w:rsidRPr="007D102F">
        <w:rPr>
          <w:rFonts w:ascii="Segoe UI" w:hAnsi="Segoe UI" w:cs="Segoe UI"/>
          <w:sz w:val="20"/>
          <w:szCs w:val="20"/>
        </w:rPr>
        <w:tab/>
        <w:t>price</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4</w:t>
      </w:r>
      <w:r w:rsidRPr="007D102F">
        <w:rPr>
          <w:rFonts w:ascii="Segoe UI" w:hAnsi="Segoe UI" w:cs="Segoe UI"/>
          <w:sz w:val="20"/>
          <w:szCs w:val="20"/>
        </w:rPr>
        <w:tab/>
        <w:t>price</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5</w:t>
      </w:r>
      <w:r w:rsidRPr="007D102F">
        <w:rPr>
          <w:rFonts w:ascii="Segoe UI" w:hAnsi="Segoe UI" w:cs="Segoe UI"/>
          <w:sz w:val="20"/>
          <w:szCs w:val="20"/>
        </w:rPr>
        <w:tab/>
        <w:t>price</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5</w:t>
      </w:r>
      <w:r w:rsidRPr="007D102F">
        <w:rPr>
          <w:rFonts w:ascii="Segoe UI" w:hAnsi="Segoe UI" w:cs="Segoe UI"/>
          <w:sz w:val="20"/>
          <w:szCs w:val="20"/>
        </w:rPr>
        <w:tab/>
        <w:t>price</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5</w:t>
      </w:r>
      <w:r w:rsidRPr="007D102F">
        <w:rPr>
          <w:rFonts w:ascii="Segoe UI" w:hAnsi="Segoe UI" w:cs="Segoe UI"/>
          <w:sz w:val="20"/>
          <w:szCs w:val="20"/>
        </w:rPr>
        <w:tab/>
        <w:t>price</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5</w:t>
      </w:r>
      <w:r w:rsidRPr="007D102F">
        <w:rPr>
          <w:rFonts w:ascii="Segoe UI" w:hAnsi="Segoe UI" w:cs="Segoe UI"/>
          <w:sz w:val="20"/>
          <w:szCs w:val="20"/>
        </w:rPr>
        <w:tab/>
        <w:t>price</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5</w:t>
      </w:r>
      <w:r w:rsidRPr="007D102F">
        <w:rPr>
          <w:rFonts w:ascii="Segoe UI" w:hAnsi="Segoe UI" w:cs="Segoe UI"/>
          <w:sz w:val="20"/>
          <w:szCs w:val="20"/>
        </w:rPr>
        <w:tab/>
        <w:t>price</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5</w:t>
      </w:r>
      <w:r w:rsidRPr="007D102F">
        <w:rPr>
          <w:rFonts w:ascii="Segoe UI" w:hAnsi="Segoe UI" w:cs="Segoe UI"/>
          <w:sz w:val="20"/>
          <w:szCs w:val="20"/>
        </w:rPr>
        <w:tab/>
        <w:t>price</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5</w:t>
      </w:r>
      <w:r w:rsidRPr="007D102F">
        <w:rPr>
          <w:rFonts w:ascii="Segoe UI" w:hAnsi="Segoe UI" w:cs="Segoe UI"/>
          <w:sz w:val="20"/>
          <w:szCs w:val="20"/>
        </w:rPr>
        <w:tab/>
        <w:t>price</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5</w:t>
      </w:r>
      <w:r w:rsidRPr="007D102F">
        <w:rPr>
          <w:rFonts w:ascii="Segoe UI" w:hAnsi="Segoe UI" w:cs="Segoe UI"/>
          <w:sz w:val="20"/>
          <w:szCs w:val="20"/>
        </w:rPr>
        <w:tab/>
        <w:t>price</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3</w:t>
      </w:r>
      <w:r w:rsidRPr="007D102F">
        <w:rPr>
          <w:rFonts w:ascii="Segoe UI" w:hAnsi="Segoe UI" w:cs="Segoe UI"/>
          <w:sz w:val="20"/>
          <w:szCs w:val="20"/>
        </w:rPr>
        <w:tab/>
        <w:t>looks</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4</w:t>
      </w:r>
      <w:r w:rsidRPr="007D102F">
        <w:rPr>
          <w:rFonts w:ascii="Segoe UI" w:hAnsi="Segoe UI" w:cs="Segoe UI"/>
          <w:sz w:val="20"/>
          <w:szCs w:val="20"/>
        </w:rPr>
        <w:tab/>
        <w:t>looks</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2</w:t>
      </w:r>
      <w:r w:rsidRPr="007D102F">
        <w:rPr>
          <w:rFonts w:ascii="Segoe UI" w:hAnsi="Segoe UI" w:cs="Segoe UI"/>
          <w:sz w:val="20"/>
          <w:szCs w:val="20"/>
        </w:rPr>
        <w:tab/>
        <w:t>looks</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1</w:t>
      </w:r>
      <w:r w:rsidRPr="007D102F">
        <w:rPr>
          <w:rFonts w:ascii="Segoe UI" w:hAnsi="Segoe UI" w:cs="Segoe UI"/>
          <w:sz w:val="20"/>
          <w:szCs w:val="20"/>
        </w:rPr>
        <w:tab/>
        <w:t>looks</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2</w:t>
      </w:r>
      <w:r w:rsidRPr="007D102F">
        <w:rPr>
          <w:rFonts w:ascii="Segoe UI" w:hAnsi="Segoe UI" w:cs="Segoe UI"/>
          <w:sz w:val="20"/>
          <w:szCs w:val="20"/>
        </w:rPr>
        <w:tab/>
        <w:t>looks</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1</w:t>
      </w:r>
      <w:r w:rsidRPr="007D102F">
        <w:rPr>
          <w:rFonts w:ascii="Segoe UI" w:hAnsi="Segoe UI" w:cs="Segoe UI"/>
          <w:sz w:val="20"/>
          <w:szCs w:val="20"/>
        </w:rPr>
        <w:tab/>
        <w:t>looks</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2</w:t>
      </w:r>
      <w:r w:rsidRPr="007D102F">
        <w:rPr>
          <w:rFonts w:ascii="Segoe UI" w:hAnsi="Segoe UI" w:cs="Segoe UI"/>
          <w:sz w:val="20"/>
          <w:szCs w:val="20"/>
        </w:rPr>
        <w:tab/>
        <w:t>looks</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3</w:t>
      </w:r>
      <w:r w:rsidRPr="007D102F">
        <w:rPr>
          <w:rFonts w:ascii="Segoe UI" w:hAnsi="Segoe UI" w:cs="Segoe UI"/>
          <w:sz w:val="20"/>
          <w:szCs w:val="20"/>
        </w:rPr>
        <w:tab/>
        <w:t>looks</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2</w:t>
      </w:r>
      <w:r w:rsidRPr="007D102F">
        <w:rPr>
          <w:rFonts w:ascii="Segoe UI" w:hAnsi="Segoe UI" w:cs="Segoe UI"/>
          <w:sz w:val="20"/>
          <w:szCs w:val="20"/>
        </w:rPr>
        <w:tab/>
        <w:t>looks</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1</w:t>
      </w:r>
      <w:r w:rsidRPr="007D102F">
        <w:rPr>
          <w:rFonts w:ascii="Segoe UI" w:hAnsi="Segoe UI" w:cs="Segoe UI"/>
          <w:sz w:val="20"/>
          <w:szCs w:val="20"/>
        </w:rPr>
        <w:tab/>
        <w:t>looks</w:t>
      </w:r>
    </w:p>
    <w:p w:rsidR="00DC3A7C" w:rsidRPr="007D102F"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2</w:t>
      </w:r>
      <w:r w:rsidRPr="007D102F">
        <w:rPr>
          <w:rFonts w:ascii="Segoe UI" w:hAnsi="Segoe UI" w:cs="Segoe UI"/>
          <w:sz w:val="20"/>
          <w:szCs w:val="20"/>
        </w:rPr>
        <w:tab/>
        <w:t>looks</w:t>
      </w:r>
    </w:p>
    <w:p w:rsidR="00DC3A7C" w:rsidRDefault="00DC3A7C" w:rsidP="00DC3A7C">
      <w:pPr>
        <w:autoSpaceDE w:val="0"/>
        <w:autoSpaceDN w:val="0"/>
        <w:adjustRightInd w:val="0"/>
        <w:spacing w:after="0" w:line="240" w:lineRule="auto"/>
        <w:rPr>
          <w:rFonts w:ascii="Segoe UI" w:hAnsi="Segoe UI" w:cs="Segoe UI"/>
          <w:sz w:val="20"/>
          <w:szCs w:val="20"/>
        </w:rPr>
      </w:pPr>
      <w:r w:rsidRPr="007D102F">
        <w:rPr>
          <w:rFonts w:ascii="Segoe UI" w:hAnsi="Segoe UI" w:cs="Segoe UI"/>
          <w:sz w:val="20"/>
          <w:szCs w:val="20"/>
        </w:rPr>
        <w:t>4</w:t>
      </w:r>
      <w:r w:rsidRPr="007D102F">
        <w:rPr>
          <w:rFonts w:ascii="Segoe UI" w:hAnsi="Segoe UI" w:cs="Segoe UI"/>
          <w:sz w:val="20"/>
          <w:szCs w:val="20"/>
        </w:rPr>
        <w:tab/>
        <w:t>looks</w:t>
      </w:r>
    </w:p>
    <w:p w:rsidR="00DC3A7C" w:rsidRDefault="00DC3A7C" w:rsidP="00DC3A7C">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p w:rsidR="00DC3A7C" w:rsidRDefault="00DC3A7C" w:rsidP="00DC3A7C">
      <w:pPr>
        <w:autoSpaceDE w:val="0"/>
        <w:autoSpaceDN w:val="0"/>
        <w:adjustRightInd w:val="0"/>
        <w:spacing w:after="0" w:line="240" w:lineRule="auto"/>
        <w:rPr>
          <w:rFonts w:ascii="Segoe UI" w:hAnsi="Segoe UI" w:cs="Segoe UI"/>
          <w:b/>
          <w:bCs/>
          <w:sz w:val="24"/>
          <w:szCs w:val="24"/>
        </w:rPr>
      </w:pPr>
      <w:r>
        <w:rPr>
          <w:rFonts w:ascii="Segoe UI" w:hAnsi="Segoe UI" w:cs="Segoe UI"/>
          <w:b/>
          <w:bCs/>
          <w:sz w:val="24"/>
          <w:szCs w:val="24"/>
        </w:rPr>
        <w:lastRenderedPageBreak/>
        <w:t xml:space="preserve">Mood Median Test: rating1 versus pricelooks </w:t>
      </w:r>
    </w:p>
    <w:p w:rsidR="00DC3A7C" w:rsidRDefault="00DC3A7C" w:rsidP="00DC3A7C">
      <w:pPr>
        <w:autoSpaceDE w:val="0"/>
        <w:autoSpaceDN w:val="0"/>
        <w:adjustRightInd w:val="0"/>
        <w:spacing w:after="0" w:line="240" w:lineRule="auto"/>
        <w:rPr>
          <w:rFonts w:ascii="Segoe UI" w:hAnsi="Segoe UI" w:cs="Segoe UI"/>
          <w:b/>
          <w:bCs/>
          <w:sz w:val="24"/>
          <w:szCs w:val="24"/>
        </w:rPr>
      </w:pPr>
    </w:p>
    <w:p w:rsidR="00DC3A7C" w:rsidRDefault="00DC3A7C" w:rsidP="00DC3A7C">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Mood median test for rating1</w:t>
      </w:r>
    </w:p>
    <w:p w:rsidR="00DC3A7C" w:rsidRDefault="00DC3A7C" w:rsidP="00DC3A7C">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Chi-Square = 9.68    DF = 1    P = 0.002</w:t>
      </w:r>
    </w:p>
    <w:p w:rsidR="00DC3A7C" w:rsidRDefault="00DC3A7C" w:rsidP="00DC3A7C">
      <w:pPr>
        <w:autoSpaceDE w:val="0"/>
        <w:autoSpaceDN w:val="0"/>
        <w:adjustRightInd w:val="0"/>
        <w:spacing w:after="0" w:line="240" w:lineRule="auto"/>
        <w:rPr>
          <w:rFonts w:ascii="Courier New" w:hAnsi="Courier New" w:cs="Courier New"/>
          <w:sz w:val="18"/>
          <w:szCs w:val="18"/>
        </w:rPr>
      </w:pPr>
    </w:p>
    <w:p w:rsidR="00DC3A7C" w:rsidRDefault="00DC3A7C" w:rsidP="00DC3A7C">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Individual 95.0% CIs</w:t>
      </w:r>
    </w:p>
    <w:p w:rsidR="00DC3A7C" w:rsidRDefault="00DC3A7C" w:rsidP="00DC3A7C">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pricelooks  N≤  N&gt;  Median  Q3-Q1  -----+---------+---------+---------+-</w:t>
      </w:r>
    </w:p>
    <w:p w:rsidR="00DC3A7C" w:rsidRDefault="00DC3A7C" w:rsidP="00DC3A7C">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looks       17   1    2.00   3.00  (----*--------------)</w:t>
      </w:r>
    </w:p>
    <w:p w:rsidR="00DC3A7C" w:rsidRDefault="00DC3A7C" w:rsidP="00DC3A7C">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price       13  13    4.50   2.00                       (--------*----)</w:t>
      </w:r>
    </w:p>
    <w:p w:rsidR="00DC3A7C" w:rsidRDefault="00DC3A7C" w:rsidP="00DC3A7C">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p w:rsidR="00DC3A7C" w:rsidRDefault="00DC3A7C" w:rsidP="00DC3A7C">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2.0       3.0       4.0       5.0</w:t>
      </w:r>
    </w:p>
    <w:p w:rsidR="00DC3A7C" w:rsidRDefault="00DC3A7C" w:rsidP="00DC3A7C">
      <w:pPr>
        <w:autoSpaceDE w:val="0"/>
        <w:autoSpaceDN w:val="0"/>
        <w:adjustRightInd w:val="0"/>
        <w:spacing w:after="0" w:line="240" w:lineRule="auto"/>
        <w:rPr>
          <w:rFonts w:ascii="Courier New" w:hAnsi="Courier New" w:cs="Courier New"/>
          <w:sz w:val="18"/>
          <w:szCs w:val="18"/>
        </w:rPr>
      </w:pPr>
    </w:p>
    <w:p w:rsidR="00DC3A7C" w:rsidRDefault="00DC3A7C" w:rsidP="00DC3A7C">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Overall median = 4.00</w:t>
      </w:r>
    </w:p>
    <w:p w:rsidR="00DC3A7C" w:rsidRDefault="00DC3A7C" w:rsidP="00DC3A7C">
      <w:pPr>
        <w:autoSpaceDE w:val="0"/>
        <w:autoSpaceDN w:val="0"/>
        <w:adjustRightInd w:val="0"/>
        <w:spacing w:after="0" w:line="240" w:lineRule="auto"/>
        <w:rPr>
          <w:rFonts w:ascii="Courier New" w:hAnsi="Courier New" w:cs="Courier New"/>
          <w:sz w:val="18"/>
          <w:szCs w:val="18"/>
        </w:rPr>
      </w:pPr>
    </w:p>
    <w:p w:rsidR="00DC3A7C" w:rsidRDefault="00DC3A7C" w:rsidP="00DC3A7C">
      <w:pPr>
        <w:autoSpaceDE w:val="0"/>
        <w:autoSpaceDN w:val="0"/>
        <w:adjustRightInd w:val="0"/>
        <w:spacing w:after="0" w:line="240" w:lineRule="auto"/>
        <w:rPr>
          <w:rFonts w:ascii="Courier New" w:hAnsi="Courier New" w:cs="Courier New"/>
          <w:sz w:val="18"/>
          <w:szCs w:val="18"/>
        </w:rPr>
      </w:pPr>
    </w:p>
    <w:p w:rsidR="00DC3A7C" w:rsidRDefault="00DC3A7C" w:rsidP="00DC3A7C">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A 95.0% CI for median(looks) - median(price): (-3.00,-1.00)</w:t>
      </w:r>
    </w:p>
    <w:p w:rsidR="00DC3A7C" w:rsidRDefault="00DC3A7C" w:rsidP="00DC3A7C">
      <w:pPr>
        <w:autoSpaceDE w:val="0"/>
        <w:autoSpaceDN w:val="0"/>
        <w:adjustRightInd w:val="0"/>
        <w:spacing w:after="0" w:line="240" w:lineRule="auto"/>
        <w:rPr>
          <w:rFonts w:ascii="Courier New" w:hAnsi="Courier New" w:cs="Courier New"/>
          <w:sz w:val="18"/>
          <w:szCs w:val="18"/>
        </w:rPr>
      </w:pPr>
    </w:p>
    <w:p w:rsidR="00DC3A7C" w:rsidRPr="007D102F" w:rsidRDefault="00DC3A7C" w:rsidP="00DC3A7C">
      <w:pPr>
        <w:autoSpaceDE w:val="0"/>
        <w:autoSpaceDN w:val="0"/>
        <w:adjustRightInd w:val="0"/>
        <w:spacing w:after="0" w:line="240" w:lineRule="auto"/>
        <w:rPr>
          <w:rFonts w:ascii="Segoe UI" w:hAnsi="Segoe UI" w:cs="Segoe UI"/>
          <w:i/>
          <w:sz w:val="20"/>
          <w:szCs w:val="20"/>
        </w:rPr>
      </w:pPr>
      <w:r w:rsidRPr="007D102F">
        <w:rPr>
          <w:rFonts w:ascii="Segoe UI" w:hAnsi="Segoe UI" w:cs="Segoe UI"/>
          <w:i/>
          <w:sz w:val="20"/>
          <w:szCs w:val="20"/>
        </w:rPr>
        <w:t xml:space="preserve">Mood's Median in Minitab reports a chi-square value.  </w:t>
      </w:r>
    </w:p>
    <w:p w:rsidR="00DC3A7C" w:rsidRPr="007D102F" w:rsidRDefault="00DC3A7C" w:rsidP="00DC3A7C">
      <w:pPr>
        <w:autoSpaceDE w:val="0"/>
        <w:autoSpaceDN w:val="0"/>
        <w:adjustRightInd w:val="0"/>
        <w:spacing w:after="0" w:line="240" w:lineRule="auto"/>
        <w:rPr>
          <w:rFonts w:ascii="Segoe UI" w:hAnsi="Segoe UI" w:cs="Segoe UI"/>
          <w:i/>
          <w:sz w:val="20"/>
          <w:szCs w:val="20"/>
        </w:rPr>
      </w:pPr>
      <w:r w:rsidRPr="007D102F">
        <w:rPr>
          <w:rFonts w:ascii="Segoe UI" w:hAnsi="Segoe UI" w:cs="Segoe UI"/>
          <w:i/>
          <w:sz w:val="20"/>
          <w:szCs w:val="20"/>
        </w:rPr>
        <w:t>Note that the p-value is small.</w:t>
      </w:r>
    </w:p>
    <w:p w:rsidR="00DC3A7C" w:rsidRPr="007D102F" w:rsidRDefault="00DC3A7C" w:rsidP="00DC3A7C">
      <w:pPr>
        <w:autoSpaceDE w:val="0"/>
        <w:autoSpaceDN w:val="0"/>
        <w:adjustRightInd w:val="0"/>
        <w:spacing w:after="0" w:line="240" w:lineRule="auto"/>
        <w:rPr>
          <w:rFonts w:ascii="Segoe UI" w:hAnsi="Segoe UI" w:cs="Segoe UI"/>
          <w:i/>
          <w:sz w:val="20"/>
          <w:szCs w:val="20"/>
        </w:rPr>
      </w:pPr>
      <w:r w:rsidRPr="007D102F">
        <w:rPr>
          <w:rFonts w:ascii="Segoe UI" w:hAnsi="Segoe UI" w:cs="Segoe UI"/>
          <w:i/>
          <w:sz w:val="20"/>
          <w:szCs w:val="20"/>
        </w:rPr>
        <w:t>Note that the confidence intervals for the medians do not overlap.</w:t>
      </w:r>
    </w:p>
    <w:p w:rsidR="00DC3A7C" w:rsidRPr="007D102F" w:rsidRDefault="00DC3A7C" w:rsidP="00DC3A7C">
      <w:pPr>
        <w:autoSpaceDE w:val="0"/>
        <w:autoSpaceDN w:val="0"/>
        <w:adjustRightInd w:val="0"/>
        <w:spacing w:after="0" w:line="240" w:lineRule="auto"/>
        <w:rPr>
          <w:rFonts w:ascii="Segoe UI" w:hAnsi="Segoe UI" w:cs="Segoe UI"/>
          <w:i/>
          <w:sz w:val="20"/>
          <w:szCs w:val="20"/>
        </w:rPr>
      </w:pPr>
      <w:r w:rsidRPr="007D102F">
        <w:rPr>
          <w:rFonts w:ascii="Segoe UI" w:hAnsi="Segoe UI" w:cs="Segoe UI"/>
          <w:i/>
          <w:sz w:val="20"/>
          <w:szCs w:val="20"/>
        </w:rPr>
        <w:t>Note that the confidence interval for the d</w:t>
      </w:r>
      <w:r>
        <w:rPr>
          <w:rFonts w:ascii="Segoe UI" w:hAnsi="Segoe UI" w:cs="Segoe UI"/>
          <w:i/>
          <w:sz w:val="20"/>
          <w:szCs w:val="20"/>
        </w:rPr>
        <w:t xml:space="preserve">ifference between the medians </w:t>
      </w:r>
      <w:r w:rsidRPr="007D102F">
        <w:rPr>
          <w:rFonts w:ascii="Segoe UI" w:hAnsi="Segoe UI" w:cs="Segoe UI"/>
          <w:i/>
          <w:sz w:val="20"/>
          <w:szCs w:val="20"/>
        </w:rPr>
        <w:t>"goes from a minus to a minus".</w:t>
      </w:r>
    </w:p>
    <w:p w:rsidR="00DC3A7C" w:rsidRDefault="00DC3A7C" w:rsidP="00DC3A7C">
      <w:pPr>
        <w:autoSpaceDE w:val="0"/>
        <w:autoSpaceDN w:val="0"/>
        <w:adjustRightInd w:val="0"/>
        <w:spacing w:after="0" w:line="240" w:lineRule="auto"/>
        <w:rPr>
          <w:rFonts w:ascii="Segoe UI" w:hAnsi="Segoe UI" w:cs="Segoe UI"/>
          <w:i/>
          <w:sz w:val="20"/>
          <w:szCs w:val="20"/>
        </w:rPr>
      </w:pPr>
      <w:r>
        <w:rPr>
          <w:rFonts w:ascii="Segoe UI" w:hAnsi="Segoe UI" w:cs="Segoe UI"/>
          <w:i/>
          <w:sz w:val="20"/>
          <w:szCs w:val="20"/>
        </w:rPr>
        <w:t>Thus, the confidence interval does not contain zero.</w:t>
      </w:r>
    </w:p>
    <w:p w:rsidR="00DC3A7C" w:rsidRDefault="00DC3A7C" w:rsidP="00DC3A7C">
      <w:pPr>
        <w:autoSpaceDE w:val="0"/>
        <w:autoSpaceDN w:val="0"/>
        <w:adjustRightInd w:val="0"/>
        <w:spacing w:after="0" w:line="240" w:lineRule="auto"/>
        <w:rPr>
          <w:rFonts w:ascii="Segoe UI" w:hAnsi="Segoe UI" w:cs="Segoe UI"/>
          <w:i/>
          <w:sz w:val="20"/>
          <w:szCs w:val="20"/>
        </w:rPr>
      </w:pPr>
    </w:p>
    <w:p w:rsidR="00DC3A7C" w:rsidRPr="007D102F" w:rsidRDefault="00DC3A7C" w:rsidP="00DC3A7C">
      <w:pPr>
        <w:autoSpaceDE w:val="0"/>
        <w:autoSpaceDN w:val="0"/>
        <w:adjustRightInd w:val="0"/>
        <w:spacing w:after="0" w:line="240" w:lineRule="auto"/>
        <w:rPr>
          <w:rFonts w:ascii="Segoe UI" w:hAnsi="Segoe UI" w:cs="Segoe UI"/>
          <w:i/>
          <w:sz w:val="20"/>
          <w:szCs w:val="20"/>
        </w:rPr>
      </w:pPr>
      <w:r w:rsidRPr="007D102F">
        <w:rPr>
          <w:rFonts w:ascii="Segoe UI" w:hAnsi="Segoe UI" w:cs="Segoe UI"/>
          <w:i/>
          <w:sz w:val="20"/>
          <w:szCs w:val="20"/>
        </w:rPr>
        <w:t>The data suggest there is a significant difference between the medians.</w:t>
      </w:r>
    </w:p>
    <w:p w:rsidR="00DC3A7C" w:rsidRDefault="00DC3A7C" w:rsidP="00DC3A7C">
      <w:pPr>
        <w:autoSpaceDE w:val="0"/>
        <w:autoSpaceDN w:val="0"/>
        <w:adjustRightInd w:val="0"/>
        <w:spacing w:after="0" w:line="240" w:lineRule="auto"/>
        <w:rPr>
          <w:rFonts w:ascii="Segoe UI" w:hAnsi="Segoe UI" w:cs="Segoe UI"/>
          <w:i/>
          <w:sz w:val="20"/>
          <w:szCs w:val="20"/>
        </w:rPr>
      </w:pPr>
    </w:p>
    <w:p w:rsidR="00DC3A7C" w:rsidRPr="007D102F" w:rsidRDefault="00DC3A7C" w:rsidP="00DC3A7C">
      <w:pPr>
        <w:autoSpaceDE w:val="0"/>
        <w:autoSpaceDN w:val="0"/>
        <w:adjustRightInd w:val="0"/>
        <w:spacing w:after="0" w:line="240" w:lineRule="auto"/>
        <w:rPr>
          <w:rFonts w:ascii="Segoe UI" w:hAnsi="Segoe UI" w:cs="Segoe UI"/>
          <w:i/>
          <w:sz w:val="20"/>
          <w:szCs w:val="20"/>
        </w:rPr>
      </w:pPr>
      <w:r w:rsidRPr="007D102F">
        <w:rPr>
          <w:rFonts w:ascii="Segoe UI" w:hAnsi="Segoe UI" w:cs="Segoe UI"/>
          <w:i/>
          <w:sz w:val="20"/>
          <w:szCs w:val="20"/>
        </w:rPr>
        <w:t>Which median is larger?</w:t>
      </w:r>
    </w:p>
    <w:p w:rsidR="00DC3A7C" w:rsidRPr="007D102F" w:rsidRDefault="00DC3A7C" w:rsidP="00DC3A7C">
      <w:pPr>
        <w:autoSpaceDE w:val="0"/>
        <w:autoSpaceDN w:val="0"/>
        <w:adjustRightInd w:val="0"/>
        <w:spacing w:after="0" w:line="240" w:lineRule="auto"/>
        <w:rPr>
          <w:rFonts w:ascii="Segoe UI" w:hAnsi="Segoe UI" w:cs="Segoe UI"/>
          <w:i/>
          <w:sz w:val="20"/>
          <w:szCs w:val="20"/>
        </w:rPr>
      </w:pPr>
      <w:r w:rsidRPr="007D102F">
        <w:rPr>
          <w:rFonts w:ascii="Segoe UI" w:hAnsi="Segoe UI" w:cs="Segoe UI"/>
          <w:i/>
          <w:sz w:val="20"/>
          <w:szCs w:val="20"/>
        </w:rPr>
        <w:t>We may conclude that price is more important than looks with this group of students.</w:t>
      </w:r>
    </w:p>
    <w:p w:rsidR="00DC3A7C" w:rsidRPr="007D102F" w:rsidRDefault="00DC3A7C" w:rsidP="00DC3A7C">
      <w:pPr>
        <w:autoSpaceDE w:val="0"/>
        <w:autoSpaceDN w:val="0"/>
        <w:adjustRightInd w:val="0"/>
        <w:spacing w:after="0" w:line="240" w:lineRule="auto"/>
        <w:rPr>
          <w:rFonts w:ascii="Segoe UI" w:hAnsi="Segoe UI" w:cs="Segoe UI"/>
          <w:i/>
          <w:sz w:val="20"/>
          <w:szCs w:val="20"/>
        </w:rPr>
      </w:pPr>
    </w:p>
    <w:p w:rsidR="00DC3A7C" w:rsidRPr="007D102F" w:rsidRDefault="00DC3A7C" w:rsidP="00DC3A7C">
      <w:pPr>
        <w:autoSpaceDE w:val="0"/>
        <w:autoSpaceDN w:val="0"/>
        <w:adjustRightInd w:val="0"/>
        <w:spacing w:after="0" w:line="240" w:lineRule="auto"/>
        <w:rPr>
          <w:rFonts w:ascii="Segoe UI" w:hAnsi="Segoe UI" w:cs="Segoe UI"/>
          <w:i/>
          <w:sz w:val="20"/>
          <w:szCs w:val="20"/>
        </w:rPr>
      </w:pPr>
      <w:r w:rsidRPr="007D102F">
        <w:rPr>
          <w:rFonts w:ascii="Segoe UI" w:hAnsi="Segoe UI" w:cs="Segoe UI"/>
          <w:i/>
          <w:sz w:val="20"/>
          <w:szCs w:val="20"/>
        </w:rPr>
        <w:t>By the way, the pull-down menu lists Mood's Median in the nonparametric statistics list.</w:t>
      </w:r>
    </w:p>
    <w:p w:rsidR="00DC3A7C" w:rsidRDefault="00DC3A7C" w:rsidP="00DC3A7C">
      <w:pPr>
        <w:autoSpaceDE w:val="0"/>
        <w:autoSpaceDN w:val="0"/>
        <w:adjustRightInd w:val="0"/>
        <w:spacing w:after="0" w:line="240" w:lineRule="auto"/>
        <w:rPr>
          <w:rFonts w:ascii="Segoe UI" w:hAnsi="Segoe UI" w:cs="Segoe UI"/>
          <w:i/>
          <w:sz w:val="20"/>
          <w:szCs w:val="20"/>
        </w:rPr>
      </w:pPr>
      <w:r w:rsidRPr="007D102F">
        <w:rPr>
          <w:rFonts w:ascii="Segoe UI" w:hAnsi="Segoe UI" w:cs="Segoe UI"/>
          <w:i/>
          <w:sz w:val="20"/>
          <w:szCs w:val="20"/>
        </w:rPr>
        <w:t>The output for Minitab 17 shows Mood Median Test results.</w:t>
      </w:r>
    </w:p>
    <w:p w:rsidR="00E26041" w:rsidRDefault="00E26041" w:rsidP="00DC3A7C">
      <w:pPr>
        <w:autoSpaceDE w:val="0"/>
        <w:autoSpaceDN w:val="0"/>
        <w:adjustRightInd w:val="0"/>
        <w:spacing w:after="0" w:line="240" w:lineRule="auto"/>
        <w:rPr>
          <w:rFonts w:ascii="Segoe UI" w:hAnsi="Segoe UI" w:cs="Segoe UI"/>
          <w:i/>
          <w:sz w:val="20"/>
          <w:szCs w:val="20"/>
        </w:rPr>
      </w:pPr>
    </w:p>
    <w:p w:rsidR="00E26041" w:rsidRDefault="00E26041" w:rsidP="00DC3A7C">
      <w:pPr>
        <w:autoSpaceDE w:val="0"/>
        <w:autoSpaceDN w:val="0"/>
        <w:adjustRightInd w:val="0"/>
        <w:spacing w:after="0" w:line="240" w:lineRule="auto"/>
        <w:rPr>
          <w:rFonts w:ascii="Segoe UI" w:hAnsi="Segoe UI" w:cs="Segoe UI"/>
          <w:i/>
          <w:sz w:val="20"/>
          <w:szCs w:val="20"/>
        </w:rPr>
      </w:pPr>
    </w:p>
    <w:p w:rsidR="00E26041" w:rsidRDefault="00E26041">
      <w:pPr>
        <w:rPr>
          <w:rFonts w:ascii="Segoe UI" w:hAnsi="Segoe UI" w:cs="Segoe UI"/>
          <w:sz w:val="20"/>
          <w:szCs w:val="20"/>
        </w:rPr>
      </w:pPr>
      <w:r>
        <w:rPr>
          <w:rFonts w:ascii="Segoe UI" w:hAnsi="Segoe UI" w:cs="Segoe UI"/>
          <w:sz w:val="20"/>
          <w:szCs w:val="20"/>
        </w:rPr>
        <w:br w:type="page"/>
      </w:r>
    </w:p>
    <w:p w:rsidR="00E26041" w:rsidRPr="00E26041" w:rsidRDefault="00E26041" w:rsidP="00DC3A7C">
      <w:pPr>
        <w:autoSpaceDE w:val="0"/>
        <w:autoSpaceDN w:val="0"/>
        <w:adjustRightInd w:val="0"/>
        <w:spacing w:after="0" w:line="240" w:lineRule="auto"/>
        <w:rPr>
          <w:rFonts w:ascii="Segoe UI" w:hAnsi="Segoe UI" w:cs="Segoe UI"/>
          <w:sz w:val="20"/>
          <w:szCs w:val="20"/>
        </w:rPr>
      </w:pPr>
      <w:r w:rsidRPr="00E26041">
        <w:rPr>
          <w:rFonts w:ascii="Segoe UI" w:hAnsi="Segoe UI" w:cs="Segoe UI"/>
          <w:sz w:val="20"/>
          <w:szCs w:val="20"/>
        </w:rPr>
        <w:lastRenderedPageBreak/>
        <w:t>Additional Example using Mann Whitney</w:t>
      </w:r>
      <w:r>
        <w:rPr>
          <w:rFonts w:ascii="Segoe UI" w:hAnsi="Segoe UI" w:cs="Segoe UI"/>
          <w:sz w:val="20"/>
          <w:szCs w:val="20"/>
        </w:rPr>
        <w:t xml:space="preserve"> (which requires similarly-shaped data sets)</w:t>
      </w:r>
      <w:bookmarkStart w:id="0" w:name="_GoBack"/>
      <w:bookmarkEnd w:id="0"/>
    </w:p>
    <w:p w:rsidR="00E26041" w:rsidRDefault="00E26041"/>
    <w:p w:rsidR="00E26041" w:rsidRDefault="00E26041">
      <w:r w:rsidRPr="00E26041">
        <w:rPr>
          <w:noProof/>
        </w:rPr>
        <w:drawing>
          <wp:inline distT="0" distB="0" distL="0" distR="0">
            <wp:extent cx="2691114" cy="17940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2478" cy="1814985"/>
                    </a:xfrm>
                    <a:prstGeom prst="rect">
                      <a:avLst/>
                    </a:prstGeom>
                    <a:noFill/>
                    <a:ln>
                      <a:noFill/>
                    </a:ln>
                  </pic:spPr>
                </pic:pic>
              </a:graphicData>
            </a:graphic>
          </wp:inline>
        </w:drawing>
      </w:r>
    </w:p>
    <w:p w:rsidR="00E26041" w:rsidRDefault="00E26041">
      <w:r w:rsidRPr="00E26041">
        <w:rPr>
          <w:noProof/>
        </w:rPr>
        <w:drawing>
          <wp:inline distT="0" distB="0" distL="0" distR="0">
            <wp:extent cx="2731625" cy="1821083"/>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9867" cy="1833245"/>
                    </a:xfrm>
                    <a:prstGeom prst="rect">
                      <a:avLst/>
                    </a:prstGeom>
                    <a:noFill/>
                    <a:ln>
                      <a:noFill/>
                    </a:ln>
                  </pic:spPr>
                </pic:pic>
              </a:graphicData>
            </a:graphic>
          </wp:inline>
        </w:drawing>
      </w:r>
    </w:p>
    <w:p w:rsidR="00E26041" w:rsidRDefault="00E26041" w:rsidP="00E2604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N  Median</w:t>
      </w:r>
    </w:p>
    <w:p w:rsidR="00E26041" w:rsidRDefault="00E26041" w:rsidP="00E2604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MW1  11   4.000</w:t>
      </w:r>
    </w:p>
    <w:p w:rsidR="00E26041" w:rsidRDefault="00E26041" w:rsidP="00E2604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MW2  12   3.000</w:t>
      </w:r>
    </w:p>
    <w:p w:rsidR="00E26041" w:rsidRDefault="00E26041" w:rsidP="00E26041">
      <w:pPr>
        <w:autoSpaceDE w:val="0"/>
        <w:autoSpaceDN w:val="0"/>
        <w:adjustRightInd w:val="0"/>
        <w:spacing w:after="0" w:line="240" w:lineRule="auto"/>
        <w:rPr>
          <w:rFonts w:ascii="Courier New" w:hAnsi="Courier New" w:cs="Courier New"/>
          <w:sz w:val="18"/>
          <w:szCs w:val="18"/>
        </w:rPr>
      </w:pPr>
    </w:p>
    <w:p w:rsidR="00E26041" w:rsidRDefault="00E26041" w:rsidP="00E26041">
      <w:pPr>
        <w:autoSpaceDE w:val="0"/>
        <w:autoSpaceDN w:val="0"/>
        <w:adjustRightInd w:val="0"/>
        <w:spacing w:after="0" w:line="240" w:lineRule="auto"/>
        <w:rPr>
          <w:rFonts w:ascii="Courier New" w:hAnsi="Courier New" w:cs="Courier New"/>
          <w:sz w:val="18"/>
          <w:szCs w:val="18"/>
        </w:rPr>
      </w:pPr>
    </w:p>
    <w:p w:rsidR="00E26041" w:rsidRDefault="00E26041" w:rsidP="00E2604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Point estimate for η1 - η2 is 0.500</w:t>
      </w:r>
    </w:p>
    <w:p w:rsidR="00E26041" w:rsidRDefault="00E26041" w:rsidP="00E2604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95.5 Percent CI for η1 - η2 is (-1.000,2.000)</w:t>
      </w:r>
    </w:p>
    <w:p w:rsidR="00E26041" w:rsidRDefault="00E26041" w:rsidP="00E2604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W = 145.0</w:t>
      </w:r>
    </w:p>
    <w:p w:rsidR="00E26041" w:rsidRDefault="00E26041" w:rsidP="00E2604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Test of η1 = η2 vs η1 ≠ η2 is significant at 0.4417</w:t>
      </w:r>
    </w:p>
    <w:p w:rsidR="00E26041" w:rsidRDefault="00E26041" w:rsidP="00E2604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The test is significant at 0.4296 (adjusted for ties)</w:t>
      </w:r>
    </w:p>
    <w:p w:rsidR="00E26041" w:rsidRPr="00E26041" w:rsidRDefault="00E26041">
      <w:pPr>
        <w:rPr>
          <w:i/>
        </w:rPr>
      </w:pPr>
    </w:p>
    <w:p w:rsidR="00E26041" w:rsidRPr="00E26041" w:rsidRDefault="00E26041">
      <w:pPr>
        <w:rPr>
          <w:i/>
        </w:rPr>
      </w:pPr>
      <w:r w:rsidRPr="00E26041">
        <w:rPr>
          <w:i/>
        </w:rPr>
        <w:t>Note that the confidence interval for the difference between two medians contains zero. Note the phrasing “the test is significant at …”   Since Minitab does not know the significance level (alpha) we are using, the phrasing is the same for high p-values and low p-values. We must remember that a test result that is above our assumed significance level of 0.05 indicates that the differences ARE NOT significant.</w:t>
      </w:r>
    </w:p>
    <w:p w:rsidR="00E26041" w:rsidRDefault="00E26041"/>
    <w:sectPr w:rsidR="00E2604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87B" w:rsidRDefault="00A4487B" w:rsidP="00DC3A7C">
      <w:pPr>
        <w:spacing w:after="0" w:line="240" w:lineRule="auto"/>
      </w:pPr>
      <w:r>
        <w:separator/>
      </w:r>
    </w:p>
  </w:endnote>
  <w:endnote w:type="continuationSeparator" w:id="0">
    <w:p w:rsidR="00A4487B" w:rsidRDefault="00A4487B" w:rsidP="00DC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A7C" w:rsidRDefault="00DC3A7C">
    <w:pPr>
      <w:pStyle w:val="Footer"/>
      <w:jc w:val="right"/>
    </w:pPr>
    <w:r>
      <w:t xml:space="preserve">Using Minitab: Nonparametric Examples for One Factor Two Levels         Spring 2021  JMB      Page   </w:t>
    </w:r>
    <w:sdt>
      <w:sdtPr>
        <w:id w:val="19820356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13F4B">
          <w:rPr>
            <w:noProof/>
          </w:rPr>
          <w:t>1</w:t>
        </w:r>
        <w:r>
          <w:rPr>
            <w:noProof/>
          </w:rPr>
          <w:fldChar w:fldCharType="end"/>
        </w:r>
      </w:sdtContent>
    </w:sdt>
  </w:p>
  <w:p w:rsidR="00DC3A7C" w:rsidRDefault="00DC3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87B" w:rsidRDefault="00A4487B" w:rsidP="00DC3A7C">
      <w:pPr>
        <w:spacing w:after="0" w:line="240" w:lineRule="auto"/>
      </w:pPr>
      <w:r>
        <w:separator/>
      </w:r>
    </w:p>
  </w:footnote>
  <w:footnote w:type="continuationSeparator" w:id="0">
    <w:p w:rsidR="00A4487B" w:rsidRDefault="00A4487B" w:rsidP="00DC3A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7C"/>
    <w:rsid w:val="00071394"/>
    <w:rsid w:val="002C5B0F"/>
    <w:rsid w:val="00641DC4"/>
    <w:rsid w:val="00A4487B"/>
    <w:rsid w:val="00D13F4B"/>
    <w:rsid w:val="00D6351E"/>
    <w:rsid w:val="00DC3A7C"/>
    <w:rsid w:val="00E26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F04B5"/>
  <w15:chartTrackingRefBased/>
  <w15:docId w15:val="{E8F7F51D-DFF2-4143-9A78-9F70F22F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A7C"/>
  </w:style>
  <w:style w:type="paragraph" w:styleId="Footer">
    <w:name w:val="footer"/>
    <w:basedOn w:val="Normal"/>
    <w:link w:val="FooterChar"/>
    <w:uiPriority w:val="99"/>
    <w:unhideWhenUsed/>
    <w:rsid w:val="00DC3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A0"/>
    <w:rsid w:val="005853B3"/>
    <w:rsid w:val="00963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882D7B45FF4E78915849267A1C4AE3">
    <w:name w:val="84882D7B45FF4E78915849267A1C4AE3"/>
    <w:rsid w:val="00963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Mercer University</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Burtner</dc:creator>
  <cp:keywords/>
  <dc:description/>
  <cp:lastModifiedBy>Joan Burtner</cp:lastModifiedBy>
  <cp:revision>1</cp:revision>
  <dcterms:created xsi:type="dcterms:W3CDTF">2021-03-02T13:25:00Z</dcterms:created>
  <dcterms:modified xsi:type="dcterms:W3CDTF">2021-03-02T13:56:00Z</dcterms:modified>
</cp:coreProperties>
</file>